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E2E2" w14:textId="52BECC53" w:rsidR="00F73BC3" w:rsidRDefault="00732BDE" w:rsidP="004D2F3A">
      <w:pPr>
        <w:spacing w:after="0" w:afterAutospacing="0"/>
        <w:ind w:left="-1077"/>
        <w:rPr>
          <w:b/>
          <w:color w:val="F15A29"/>
          <w:sz w:val="74"/>
          <w:szCs w:val="74"/>
        </w:rPr>
      </w:pPr>
      <w:bookmarkStart w:id="0" w:name="_GoBack"/>
      <w:bookmarkEnd w:id="0"/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B16982" wp14:editId="13D14EBD">
                <wp:simplePos x="0" y="0"/>
                <wp:positionH relativeFrom="column">
                  <wp:posOffset>-2257425</wp:posOffset>
                </wp:positionH>
                <wp:positionV relativeFrom="page">
                  <wp:posOffset>5438775</wp:posOffset>
                </wp:positionV>
                <wp:extent cx="11598910" cy="7112635"/>
                <wp:effectExtent l="0" t="0" r="2540" b="0"/>
                <wp:wrapNone/>
                <wp:docPr id="1" name="Group 1" title="decora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8910" cy="7112635"/>
                          <a:chOff x="0" y="0"/>
                          <a:chExt cx="11598910" cy="7112635"/>
                        </a:xfrm>
                      </wpg:grpSpPr>
                      <wps:wsp>
                        <wps:cNvPr id="55" name="Flowchart: Connector 55" title="Decorative"/>
                        <wps:cNvSpPr/>
                        <wps:spPr>
                          <a:xfrm>
                            <a:off x="4486275" y="0"/>
                            <a:ext cx="7112635" cy="7112635"/>
                          </a:xfrm>
                          <a:prstGeom prst="flowChartConnector">
                            <a:avLst/>
                          </a:prstGeom>
                          <a:solidFill>
                            <a:srgbClr val="0084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owchart: Connector 56" title="Decorative"/>
                        <wps:cNvSpPr/>
                        <wps:spPr>
                          <a:xfrm>
                            <a:off x="5353050" y="876300"/>
                            <a:ext cx="5360670" cy="536067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owchart: Connector 52" title="Decorative"/>
                        <wps:cNvSpPr/>
                        <wps:spPr>
                          <a:xfrm>
                            <a:off x="0" y="1257300"/>
                            <a:ext cx="5854065" cy="5854065"/>
                          </a:xfrm>
                          <a:prstGeom prst="flowChartConnector">
                            <a:avLst/>
                          </a:prstGeom>
                          <a:solidFill>
                            <a:srgbClr val="5BC9E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owchart: Connector 53" title="Decorative"/>
                        <wps:cNvSpPr/>
                        <wps:spPr>
                          <a:xfrm>
                            <a:off x="666750" y="2047875"/>
                            <a:ext cx="4404360" cy="4404360"/>
                          </a:xfrm>
                          <a:prstGeom prst="flowChartConnector">
                            <a:avLst/>
                          </a:prstGeom>
                          <a:solidFill>
                            <a:srgbClr val="0055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789E5" id="Group 1" o:spid="_x0000_s1026" alt="Title: decorative" style="position:absolute;margin-left:-177.75pt;margin-top:428.25pt;width:913.3pt;height:560.05pt;z-index:251661312;mso-position-vertical-relative:page" coordsize="115989,7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55" o:spid="_x0000_s1027" type="#_x0000_t120" style="position:absolute;left:44862;width:71127;height:7112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" fillcolor="#0084a9" stroked="f" strokeweight="2pt"/>
                <v:shape id="Flowchart: Connector 56" o:spid="_x0000_s1028" type="#_x0000_t120" style="position:absolute;left:53530;top:8763;width:53607;height:536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" fillcolor="white [3212]" strokecolor="white [3212]" strokeweight="2pt"/>
                <v:shape id="Flowchart: Connector 52" o:spid="_x0000_s1029" type="#_x0000_t120" style="position:absolute;top:12573;width:58540;height:585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" fillcolor="#5bc9e1" stroked="f" strokeweight="2pt"/>
                <v:shape id="Flowchart: Connector 53" o:spid="_x0000_s1030" type="#_x0000_t120" style="position:absolute;left:6667;top:20478;width:44044;height:440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" fillcolor="#005581" stroked="f" strokeweight="2pt"/>
                <w10:wrap anchory="page"/>
              </v:group>
            </w:pict>
          </mc:Fallback>
        </mc:AlternateContent>
      </w:r>
      <w:r w:rsidR="0047050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641EA" wp14:editId="67A6D2EB">
                <wp:simplePos x="0" y="0"/>
                <wp:positionH relativeFrom="column">
                  <wp:posOffset>5462905</wp:posOffset>
                </wp:positionH>
                <wp:positionV relativeFrom="paragraph">
                  <wp:posOffset>7257605</wp:posOffset>
                </wp:positionV>
                <wp:extent cx="2351314" cy="593503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593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FE629" w14:textId="2A16EF34" w:rsidR="001107AB" w:rsidRDefault="001107AB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CE374F5" wp14:editId="1F028031">
                                  <wp:extent cx="1571844" cy="485843"/>
                                  <wp:effectExtent l="0" t="0" r="0" b="9525"/>
                                  <wp:docPr id="59" name="Picture 59" title="Checklist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chec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844" cy="485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641EA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30.15pt;margin-top:571.45pt;width:185.15pt;height:46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" fillcolor="white [3201]" stroked="f" strokeweight=".5pt">
                <v:textbox>
                  <w:txbxContent>
                    <w:p w14:paraId="257FE629" w14:textId="2A16EF34" w:rsidR="001107AB" w:rsidRDefault="001107AB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CE374F5" wp14:editId="1F028031">
                            <wp:extent cx="1571844" cy="485843"/>
                            <wp:effectExtent l="0" t="0" r="0" b="9525"/>
                            <wp:docPr id="59" name="Picture 59" title="Checklist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check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844" cy="485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39F1" w:rsidRPr="00F73BC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CD48B" wp14:editId="02171B1A">
                <wp:simplePos x="0" y="0"/>
                <wp:positionH relativeFrom="margin">
                  <wp:posOffset>200025</wp:posOffset>
                </wp:positionH>
                <wp:positionV relativeFrom="page">
                  <wp:posOffset>2581275</wp:posOffset>
                </wp:positionV>
                <wp:extent cx="5781675" cy="1514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B7D69D" w14:textId="77777777" w:rsidR="001107AB" w:rsidRPr="006E619D" w:rsidRDefault="001107AB" w:rsidP="008839F1">
                            <w:pPr>
                              <w:spacing w:after="100"/>
                              <w:rPr>
                                <w:b/>
                                <w:color w:val="0084A9"/>
                                <w:sz w:val="78"/>
                                <w:szCs w:val="78"/>
                              </w:rPr>
                            </w:pPr>
                            <w:r w:rsidRPr="006E619D">
                              <w:rPr>
                                <w:b/>
                                <w:color w:val="0084A9"/>
                                <w:sz w:val="78"/>
                                <w:szCs w:val="78"/>
                              </w:rPr>
                              <w:t>Charities Governance Code</w:t>
                            </w:r>
                          </w:p>
                          <w:p w14:paraId="07B13BCD" w14:textId="77777777" w:rsidR="001107AB" w:rsidRPr="006E619D" w:rsidRDefault="001107AB" w:rsidP="008839F1">
                            <w:pPr>
                              <w:spacing w:after="100"/>
                              <w:rPr>
                                <w:b/>
                                <w:color w:val="0084A9"/>
                                <w:sz w:val="78"/>
                                <w:szCs w:val="78"/>
                              </w:rPr>
                            </w:pPr>
                            <w:r w:rsidRPr="006E619D">
                              <w:rPr>
                                <w:b/>
                                <w:color w:val="0084A9"/>
                                <w:sz w:val="78"/>
                                <w:szCs w:val="78"/>
                              </w:rPr>
                              <w:t>Document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D48B" id="Text Box 4" o:spid="_x0000_s1027" type="#_x0000_t202" style="position:absolute;left:0;text-align:left;margin-left:15.75pt;margin-top:203.25pt;width:455.25pt;height:119.2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" fillcolor="window" stroked="f" strokeweight=".5pt">
                <v:textbox>
                  <w:txbxContent>
                    <w:p w14:paraId="60B7D69D" w14:textId="77777777" w:rsidR="001107AB" w:rsidRPr="006E619D" w:rsidRDefault="001107AB" w:rsidP="008839F1">
                      <w:pPr>
                        <w:spacing w:after="100"/>
                        <w:rPr>
                          <w:b/>
                          <w:color w:val="0084A9"/>
                          <w:sz w:val="78"/>
                          <w:szCs w:val="78"/>
                        </w:rPr>
                      </w:pPr>
                      <w:r w:rsidRPr="006E619D">
                        <w:rPr>
                          <w:b/>
                          <w:color w:val="0084A9"/>
                          <w:sz w:val="78"/>
                          <w:szCs w:val="78"/>
                        </w:rPr>
                        <w:t>Charities Governance Code</w:t>
                      </w:r>
                    </w:p>
                    <w:p w14:paraId="07B13BCD" w14:textId="77777777" w:rsidR="001107AB" w:rsidRPr="006E619D" w:rsidRDefault="001107AB" w:rsidP="008839F1">
                      <w:pPr>
                        <w:spacing w:after="100"/>
                        <w:rPr>
                          <w:b/>
                          <w:color w:val="0084A9"/>
                          <w:sz w:val="78"/>
                          <w:szCs w:val="78"/>
                        </w:rPr>
                      </w:pPr>
                      <w:r w:rsidRPr="006E619D">
                        <w:rPr>
                          <w:b/>
                          <w:color w:val="0084A9"/>
                          <w:sz w:val="78"/>
                          <w:szCs w:val="78"/>
                        </w:rPr>
                        <w:t>Document Checklist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73BC3">
        <w:rPr>
          <w:b/>
          <w:color w:val="F15A29"/>
          <w:sz w:val="74"/>
          <w:szCs w:val="74"/>
        </w:rPr>
        <w:br w:type="page"/>
      </w:r>
    </w:p>
    <w:p w14:paraId="62F26861" w14:textId="2D044A2F" w:rsidR="0029759C" w:rsidRPr="00E44CBF" w:rsidRDefault="00470509" w:rsidP="00470509">
      <w:pPr>
        <w:ind w:left="1418" w:hanging="1418"/>
        <w:rPr>
          <w:b/>
          <w:color w:val="F15A29"/>
          <w:sz w:val="74"/>
          <w:szCs w:val="74"/>
        </w:rPr>
      </w:pPr>
      <w:r>
        <w:rPr>
          <w:b/>
          <w:color w:val="F15A29"/>
          <w:sz w:val="74"/>
          <w:szCs w:val="74"/>
        </w:rPr>
        <w:lastRenderedPageBreak/>
        <w:t>Introd</w:t>
      </w:r>
      <w:r w:rsidR="002A51A8" w:rsidRPr="00E44CBF">
        <w:rPr>
          <w:b/>
          <w:color w:val="F15A29"/>
          <w:sz w:val="74"/>
          <w:szCs w:val="74"/>
        </w:rPr>
        <w:t>uction</w:t>
      </w:r>
    </w:p>
    <w:p w14:paraId="3C4E17BD" w14:textId="5537CD59" w:rsidR="009207EE" w:rsidRPr="0053586A" w:rsidRDefault="00BF299B" w:rsidP="00DC0FE5">
      <w:pPr>
        <w:spacing w:line="276" w:lineRule="auto"/>
        <w:rPr>
          <w:rFonts w:cstheme="minorHAnsi"/>
          <w:szCs w:val="24"/>
        </w:rPr>
      </w:pPr>
      <w:r w:rsidRPr="0053586A">
        <w:rPr>
          <w:rFonts w:cstheme="minorHAnsi"/>
          <w:szCs w:val="24"/>
        </w:rPr>
        <w:t xml:space="preserve">Charity trustees are responsible for the governance of their charity and </w:t>
      </w:r>
      <w:r w:rsidR="00EA0D35" w:rsidRPr="0053586A">
        <w:rPr>
          <w:rFonts w:cstheme="minorHAnsi"/>
          <w:szCs w:val="24"/>
        </w:rPr>
        <w:t>making</w:t>
      </w:r>
      <w:r w:rsidRPr="0053586A">
        <w:rPr>
          <w:rFonts w:cstheme="minorHAnsi"/>
          <w:szCs w:val="24"/>
        </w:rPr>
        <w:t xml:space="preserve"> sure that the six principles of the </w:t>
      </w:r>
      <w:hyperlink r:id="rId12" w:history="1">
        <w:r w:rsidRPr="0053586A">
          <w:rPr>
            <w:rStyle w:val="Hyperlink"/>
            <w:rFonts w:cstheme="minorHAnsi"/>
            <w:szCs w:val="24"/>
          </w:rPr>
          <w:t>Charities Governance Code</w:t>
        </w:r>
      </w:hyperlink>
      <w:r w:rsidRPr="0053586A">
        <w:rPr>
          <w:rFonts w:cstheme="minorHAnsi"/>
          <w:szCs w:val="24"/>
        </w:rPr>
        <w:t xml:space="preserve"> are</w:t>
      </w:r>
      <w:r w:rsidR="009D7EEA" w:rsidRPr="0053586A">
        <w:rPr>
          <w:rFonts w:cstheme="minorHAnsi"/>
          <w:szCs w:val="24"/>
        </w:rPr>
        <w:t xml:space="preserve"> </w:t>
      </w:r>
      <w:r w:rsidR="002849CE" w:rsidRPr="0053586A">
        <w:rPr>
          <w:rFonts w:cstheme="minorHAnsi"/>
          <w:szCs w:val="24"/>
        </w:rPr>
        <w:t>followed</w:t>
      </w:r>
      <w:r w:rsidRPr="0053586A">
        <w:rPr>
          <w:rFonts w:cstheme="minorHAnsi"/>
          <w:szCs w:val="24"/>
        </w:rPr>
        <w:t xml:space="preserve">. </w:t>
      </w:r>
      <w:r w:rsidR="002849CE" w:rsidRPr="0053586A">
        <w:rPr>
          <w:rFonts w:cstheme="minorHAnsi"/>
          <w:szCs w:val="24"/>
        </w:rPr>
        <w:t xml:space="preserve">We have </w:t>
      </w:r>
      <w:r w:rsidR="009207EE" w:rsidRPr="0053586A">
        <w:rPr>
          <w:rFonts w:cstheme="minorHAnsi"/>
          <w:szCs w:val="24"/>
        </w:rPr>
        <w:t xml:space="preserve">guidance documents, templates, and training videos on our </w:t>
      </w:r>
      <w:hyperlink r:id="rId13" w:history="1">
        <w:r w:rsidR="009207EE" w:rsidRPr="0053586A">
          <w:rPr>
            <w:rStyle w:val="Hyperlink"/>
            <w:rFonts w:cstheme="minorHAnsi"/>
            <w:szCs w:val="24"/>
          </w:rPr>
          <w:t>website</w:t>
        </w:r>
      </w:hyperlink>
      <w:r w:rsidR="009207EE" w:rsidRPr="0053586A">
        <w:rPr>
          <w:rStyle w:val="Hyperlink"/>
          <w:rFonts w:cstheme="minorHAnsi"/>
          <w:szCs w:val="24"/>
        </w:rPr>
        <w:t xml:space="preserve"> to </w:t>
      </w:r>
      <w:r w:rsidR="002849CE" w:rsidRPr="0053586A">
        <w:rPr>
          <w:rStyle w:val="Hyperlink"/>
          <w:rFonts w:cstheme="minorHAnsi"/>
          <w:szCs w:val="24"/>
        </w:rPr>
        <w:t>help you</w:t>
      </w:r>
      <w:r w:rsidR="009207EE" w:rsidRPr="0053586A">
        <w:rPr>
          <w:rFonts w:cstheme="minorHAnsi"/>
          <w:szCs w:val="24"/>
        </w:rPr>
        <w:t>.</w:t>
      </w:r>
    </w:p>
    <w:p w14:paraId="647B4318" w14:textId="0D56349C" w:rsidR="00805225" w:rsidRPr="0053586A" w:rsidRDefault="00805225" w:rsidP="00470509">
      <w:pPr>
        <w:spacing w:line="276" w:lineRule="auto"/>
        <w:ind w:right="1190"/>
        <w:rPr>
          <w:rFonts w:cstheme="minorHAnsi"/>
          <w:szCs w:val="24"/>
        </w:rPr>
      </w:pPr>
      <w:r w:rsidRPr="0053586A">
        <w:rPr>
          <w:rFonts w:cstheme="minorHAnsi"/>
          <w:szCs w:val="24"/>
        </w:rPr>
        <w:t>Charities should have clear policies and procedures that are appropriate for the size and complexity of the charity. A policy is “what needs to happen” and a procedure is “how it will happen”. The procedure follows on from the policy and it can be a separate document or a section of the same document.</w:t>
      </w:r>
    </w:p>
    <w:p w14:paraId="55F39471" w14:textId="7AFCE76A" w:rsidR="004A69F5" w:rsidRPr="0053586A" w:rsidRDefault="009D7EEA" w:rsidP="00DC0FE5">
      <w:pPr>
        <w:spacing w:line="276" w:lineRule="auto"/>
        <w:rPr>
          <w:rFonts w:cstheme="minorHAnsi"/>
          <w:szCs w:val="24"/>
        </w:rPr>
      </w:pPr>
      <w:r w:rsidRPr="0053586A">
        <w:rPr>
          <w:rFonts w:cstheme="minorHAnsi"/>
          <w:szCs w:val="24"/>
        </w:rPr>
        <w:t xml:space="preserve">You </w:t>
      </w:r>
      <w:r w:rsidR="00453D60" w:rsidRPr="0053586A">
        <w:rPr>
          <w:rFonts w:cstheme="minorHAnsi"/>
          <w:szCs w:val="24"/>
        </w:rPr>
        <w:t xml:space="preserve">should also </w:t>
      </w:r>
      <w:r w:rsidR="002849CE" w:rsidRPr="0053586A">
        <w:rPr>
          <w:rFonts w:cstheme="minorHAnsi"/>
          <w:szCs w:val="24"/>
        </w:rPr>
        <w:t xml:space="preserve">make </w:t>
      </w:r>
      <w:r w:rsidR="001A63F9" w:rsidRPr="0053586A">
        <w:rPr>
          <w:rFonts w:cstheme="minorHAnsi"/>
          <w:szCs w:val="24"/>
        </w:rPr>
        <w:t xml:space="preserve">sure </w:t>
      </w:r>
      <w:r w:rsidR="004A69F5" w:rsidRPr="0053586A">
        <w:rPr>
          <w:rFonts w:cstheme="minorHAnsi"/>
          <w:szCs w:val="24"/>
        </w:rPr>
        <w:t xml:space="preserve">that </w:t>
      </w:r>
      <w:r w:rsidRPr="0053586A">
        <w:rPr>
          <w:rFonts w:cstheme="minorHAnsi"/>
          <w:szCs w:val="24"/>
        </w:rPr>
        <w:t>your charity has</w:t>
      </w:r>
      <w:r w:rsidR="001A63F9" w:rsidRPr="0053586A">
        <w:rPr>
          <w:rFonts w:cstheme="minorHAnsi"/>
          <w:szCs w:val="24"/>
        </w:rPr>
        <w:t xml:space="preserve"> a</w:t>
      </w:r>
      <w:r w:rsidR="004A69F5" w:rsidRPr="0053586A">
        <w:rPr>
          <w:rFonts w:cstheme="minorHAnsi"/>
          <w:szCs w:val="24"/>
        </w:rPr>
        <w:t xml:space="preserve"> </w:t>
      </w:r>
      <w:hyperlink r:id="rId14" w:history="1">
        <w:r w:rsidR="004A69F5" w:rsidRPr="0053586A">
          <w:rPr>
            <w:rStyle w:val="Hyperlink"/>
            <w:rFonts w:cstheme="minorHAnsi"/>
            <w:szCs w:val="24"/>
          </w:rPr>
          <w:t>risk management</w:t>
        </w:r>
      </w:hyperlink>
      <w:r w:rsidR="004A69F5" w:rsidRPr="0053586A">
        <w:rPr>
          <w:rFonts w:cstheme="minorHAnsi"/>
          <w:szCs w:val="24"/>
        </w:rPr>
        <w:t xml:space="preserve"> system in place to protect </w:t>
      </w:r>
      <w:r w:rsidRPr="0053586A">
        <w:rPr>
          <w:rFonts w:cstheme="minorHAnsi"/>
          <w:szCs w:val="24"/>
        </w:rPr>
        <w:t xml:space="preserve">it </w:t>
      </w:r>
      <w:r w:rsidR="004A69F5" w:rsidRPr="0053586A">
        <w:rPr>
          <w:rFonts w:cstheme="minorHAnsi"/>
          <w:szCs w:val="24"/>
        </w:rPr>
        <w:t>from harm.</w:t>
      </w:r>
      <w:r w:rsidR="00453D60" w:rsidRPr="0053586A">
        <w:rPr>
          <w:rFonts w:cstheme="minorHAnsi"/>
          <w:szCs w:val="24"/>
        </w:rPr>
        <w:t xml:space="preserve"> </w:t>
      </w:r>
      <w:r w:rsidR="008254E4" w:rsidRPr="0053586A">
        <w:rPr>
          <w:rFonts w:cstheme="minorHAnsi"/>
          <w:szCs w:val="24"/>
        </w:rPr>
        <w:t>This does not need to be time-consuming or difficult</w:t>
      </w:r>
      <w:r w:rsidR="00453D60" w:rsidRPr="0053586A">
        <w:rPr>
          <w:rFonts w:cstheme="minorHAnsi"/>
          <w:szCs w:val="24"/>
        </w:rPr>
        <w:t xml:space="preserve">. For a very small charity, the risk management system can simply be </w:t>
      </w:r>
      <w:r w:rsidRPr="0053586A">
        <w:rPr>
          <w:rFonts w:cstheme="minorHAnsi"/>
          <w:szCs w:val="24"/>
        </w:rPr>
        <w:t xml:space="preserve">making sure that the </w:t>
      </w:r>
      <w:r w:rsidR="008254E4" w:rsidRPr="0053586A">
        <w:rPr>
          <w:rFonts w:cstheme="minorHAnsi"/>
          <w:szCs w:val="24"/>
        </w:rPr>
        <w:t>charity trustees discuss risks regularly</w:t>
      </w:r>
      <w:r w:rsidRPr="0053586A">
        <w:rPr>
          <w:rFonts w:cstheme="minorHAnsi"/>
          <w:szCs w:val="24"/>
        </w:rPr>
        <w:t xml:space="preserve"> at </w:t>
      </w:r>
      <w:r w:rsidR="007F7AFD" w:rsidRPr="0053586A">
        <w:rPr>
          <w:rFonts w:cstheme="minorHAnsi"/>
          <w:szCs w:val="24"/>
        </w:rPr>
        <w:t>their</w:t>
      </w:r>
      <w:r w:rsidR="008254E4" w:rsidRPr="0053586A">
        <w:rPr>
          <w:rFonts w:cstheme="minorHAnsi"/>
          <w:szCs w:val="24"/>
        </w:rPr>
        <w:t xml:space="preserve"> </w:t>
      </w:r>
      <w:r w:rsidR="00453D60" w:rsidRPr="0053586A">
        <w:rPr>
          <w:rFonts w:cstheme="minorHAnsi"/>
          <w:szCs w:val="24"/>
        </w:rPr>
        <w:t>meetings</w:t>
      </w:r>
      <w:r w:rsidR="008254E4" w:rsidRPr="0053586A">
        <w:rPr>
          <w:rFonts w:cstheme="minorHAnsi"/>
          <w:szCs w:val="24"/>
        </w:rPr>
        <w:t>. This includes</w:t>
      </w:r>
      <w:r w:rsidR="00453D60" w:rsidRPr="0053586A">
        <w:rPr>
          <w:rFonts w:cstheme="minorHAnsi"/>
          <w:szCs w:val="24"/>
        </w:rPr>
        <w:t xml:space="preserve"> identifying, evaluating and monitoring </w:t>
      </w:r>
      <w:r w:rsidR="008254E4" w:rsidRPr="0053586A">
        <w:rPr>
          <w:rFonts w:cstheme="minorHAnsi"/>
          <w:szCs w:val="24"/>
        </w:rPr>
        <w:t>risks</w:t>
      </w:r>
      <w:r w:rsidR="00453D60" w:rsidRPr="0053586A">
        <w:rPr>
          <w:rFonts w:cstheme="minorHAnsi"/>
          <w:szCs w:val="24"/>
        </w:rPr>
        <w:t xml:space="preserve">. For other charities, a risk policy and </w:t>
      </w:r>
      <w:hyperlink r:id="rId15" w:history="1">
        <w:r w:rsidR="00453D60" w:rsidRPr="0053586A">
          <w:rPr>
            <w:rStyle w:val="Hyperlink"/>
            <w:rFonts w:cstheme="minorHAnsi"/>
            <w:szCs w:val="24"/>
          </w:rPr>
          <w:t>risk register</w:t>
        </w:r>
      </w:hyperlink>
      <w:r w:rsidR="00453D60" w:rsidRPr="0053586A">
        <w:rPr>
          <w:rFonts w:cstheme="minorHAnsi"/>
          <w:szCs w:val="24"/>
        </w:rPr>
        <w:t xml:space="preserve"> will assist charity trustees in monitoring and reporting on risk.</w:t>
      </w:r>
    </w:p>
    <w:p w14:paraId="5FBDED1F" w14:textId="219665A5" w:rsidR="00646C2F" w:rsidRPr="0053586A" w:rsidRDefault="00CA69BF" w:rsidP="00DC0FE5">
      <w:pPr>
        <w:spacing w:line="276" w:lineRule="auto"/>
        <w:rPr>
          <w:rFonts w:cstheme="minorHAnsi"/>
          <w:szCs w:val="24"/>
        </w:rPr>
      </w:pPr>
      <w:r w:rsidRPr="0053586A">
        <w:rPr>
          <w:rFonts w:cstheme="minorHAnsi"/>
          <w:szCs w:val="24"/>
        </w:rPr>
        <w:t>This</w:t>
      </w:r>
      <w:r w:rsidR="00100F3B" w:rsidRPr="0053586A">
        <w:rPr>
          <w:rFonts w:cstheme="minorHAnsi"/>
          <w:szCs w:val="24"/>
        </w:rPr>
        <w:t xml:space="preserve"> checklist will help</w:t>
      </w:r>
      <w:r w:rsidR="004215FF" w:rsidRPr="0053586A">
        <w:rPr>
          <w:rFonts w:cstheme="minorHAnsi"/>
          <w:szCs w:val="24"/>
        </w:rPr>
        <w:t xml:space="preserve"> </w:t>
      </w:r>
      <w:r w:rsidRPr="0053586A">
        <w:rPr>
          <w:rFonts w:cstheme="minorHAnsi"/>
          <w:szCs w:val="24"/>
        </w:rPr>
        <w:t>you</w:t>
      </w:r>
      <w:r w:rsidR="004215FF" w:rsidRPr="0053586A">
        <w:rPr>
          <w:rFonts w:cstheme="minorHAnsi"/>
          <w:szCs w:val="24"/>
        </w:rPr>
        <w:t xml:space="preserve"> track what </w:t>
      </w:r>
      <w:r w:rsidR="00646C2F" w:rsidRPr="0053586A">
        <w:rPr>
          <w:rFonts w:cstheme="minorHAnsi"/>
          <w:szCs w:val="24"/>
        </w:rPr>
        <w:t xml:space="preserve">basic </w:t>
      </w:r>
      <w:r w:rsidR="004215FF" w:rsidRPr="0053586A">
        <w:rPr>
          <w:rFonts w:cstheme="minorHAnsi"/>
          <w:szCs w:val="24"/>
        </w:rPr>
        <w:t>information and documents you</w:t>
      </w:r>
      <w:r w:rsidR="00805225" w:rsidRPr="0053586A">
        <w:rPr>
          <w:rFonts w:cstheme="minorHAnsi"/>
          <w:szCs w:val="24"/>
        </w:rPr>
        <w:t xml:space="preserve"> currently</w:t>
      </w:r>
      <w:r w:rsidRPr="0053586A">
        <w:rPr>
          <w:rFonts w:cstheme="minorHAnsi"/>
          <w:szCs w:val="24"/>
        </w:rPr>
        <w:t xml:space="preserve"> have in place</w:t>
      </w:r>
      <w:r w:rsidR="00805225" w:rsidRPr="0053586A">
        <w:rPr>
          <w:rFonts w:cstheme="minorHAnsi"/>
          <w:szCs w:val="24"/>
        </w:rPr>
        <w:t>,</w:t>
      </w:r>
      <w:r w:rsidRPr="0053586A">
        <w:rPr>
          <w:rFonts w:cstheme="minorHAnsi"/>
          <w:szCs w:val="24"/>
        </w:rPr>
        <w:t xml:space="preserve"> and </w:t>
      </w:r>
      <w:r w:rsidR="00805225" w:rsidRPr="0053586A">
        <w:rPr>
          <w:rFonts w:cstheme="minorHAnsi"/>
          <w:szCs w:val="24"/>
        </w:rPr>
        <w:t xml:space="preserve">what further information and documents </w:t>
      </w:r>
      <w:r w:rsidR="00100F3B" w:rsidRPr="0053586A">
        <w:rPr>
          <w:rFonts w:cstheme="minorHAnsi"/>
          <w:szCs w:val="24"/>
        </w:rPr>
        <w:t>you will need so your charity</w:t>
      </w:r>
      <w:r w:rsidR="00805225" w:rsidRPr="0053586A">
        <w:rPr>
          <w:rFonts w:cstheme="minorHAnsi"/>
          <w:szCs w:val="24"/>
        </w:rPr>
        <w:t xml:space="preserve"> </w:t>
      </w:r>
      <w:r w:rsidR="00100F3B" w:rsidRPr="0053586A">
        <w:rPr>
          <w:rFonts w:cstheme="minorHAnsi"/>
          <w:szCs w:val="24"/>
        </w:rPr>
        <w:t xml:space="preserve">complies </w:t>
      </w:r>
      <w:r w:rsidRPr="0053586A">
        <w:rPr>
          <w:rFonts w:cstheme="minorHAnsi"/>
          <w:szCs w:val="24"/>
        </w:rPr>
        <w:t>with t</w:t>
      </w:r>
      <w:r w:rsidR="000A6ED4" w:rsidRPr="0053586A">
        <w:rPr>
          <w:rFonts w:cstheme="minorHAnsi"/>
          <w:szCs w:val="24"/>
        </w:rPr>
        <w:t>he Charities Governance Code.</w:t>
      </w:r>
      <w:r w:rsidRPr="0053586A">
        <w:rPr>
          <w:rFonts w:cstheme="minorHAnsi"/>
          <w:szCs w:val="24"/>
        </w:rPr>
        <w:t xml:space="preserve"> </w:t>
      </w:r>
    </w:p>
    <w:p w14:paraId="2DBDB555" w14:textId="77777777" w:rsidR="0053586A" w:rsidRPr="0053586A" w:rsidRDefault="00646C2F" w:rsidP="0053586A">
      <w:pPr>
        <w:spacing w:after="100" w:line="276" w:lineRule="auto"/>
        <w:rPr>
          <w:rFonts w:cstheme="minorHAnsi"/>
          <w:szCs w:val="24"/>
        </w:rPr>
      </w:pPr>
      <w:r w:rsidRPr="0053586A">
        <w:rPr>
          <w:rFonts w:cstheme="minorHAnsi"/>
          <w:szCs w:val="24"/>
        </w:rPr>
        <w:t xml:space="preserve">Ireland’s charity sector is very mixed so </w:t>
      </w:r>
      <w:r w:rsidR="00AB5716" w:rsidRPr="0053586A">
        <w:rPr>
          <w:rFonts w:cstheme="minorHAnsi"/>
          <w:szCs w:val="24"/>
        </w:rPr>
        <w:t xml:space="preserve">every </w:t>
      </w:r>
      <w:r w:rsidR="00482D1E" w:rsidRPr="0053586A">
        <w:rPr>
          <w:rFonts w:cstheme="minorHAnsi"/>
          <w:szCs w:val="24"/>
        </w:rPr>
        <w:t>charity may</w:t>
      </w:r>
      <w:r w:rsidR="007F7AFD" w:rsidRPr="0053586A">
        <w:rPr>
          <w:rFonts w:cstheme="minorHAnsi"/>
          <w:szCs w:val="24"/>
        </w:rPr>
        <w:t xml:space="preserve"> not need all the </w:t>
      </w:r>
      <w:r w:rsidR="00AB5716" w:rsidRPr="0053586A">
        <w:rPr>
          <w:rFonts w:cstheme="minorHAnsi"/>
          <w:szCs w:val="24"/>
        </w:rPr>
        <w:t>document</w:t>
      </w:r>
      <w:r w:rsidR="007F7AFD" w:rsidRPr="0053586A">
        <w:rPr>
          <w:rFonts w:cstheme="minorHAnsi"/>
          <w:szCs w:val="24"/>
        </w:rPr>
        <w:t>s</w:t>
      </w:r>
      <w:r w:rsidR="00AB5716" w:rsidRPr="0053586A">
        <w:rPr>
          <w:rFonts w:cstheme="minorHAnsi"/>
          <w:szCs w:val="24"/>
        </w:rPr>
        <w:t xml:space="preserve"> </w:t>
      </w:r>
      <w:r w:rsidR="005A1F61" w:rsidRPr="0053586A">
        <w:rPr>
          <w:rFonts w:cstheme="minorHAnsi"/>
          <w:szCs w:val="24"/>
        </w:rPr>
        <w:t xml:space="preserve">listed. It is up to each charity to decide which documents are relevant </w:t>
      </w:r>
      <w:r w:rsidRPr="0053586A">
        <w:rPr>
          <w:rFonts w:cstheme="minorHAnsi"/>
          <w:szCs w:val="24"/>
        </w:rPr>
        <w:t xml:space="preserve">to you </w:t>
      </w:r>
      <w:r w:rsidR="005A1F61" w:rsidRPr="0053586A">
        <w:rPr>
          <w:rFonts w:cstheme="minorHAnsi"/>
          <w:szCs w:val="24"/>
        </w:rPr>
        <w:t xml:space="preserve">and </w:t>
      </w:r>
      <w:r w:rsidRPr="0053586A">
        <w:rPr>
          <w:rFonts w:cstheme="minorHAnsi"/>
          <w:szCs w:val="24"/>
        </w:rPr>
        <w:t xml:space="preserve">this includes adding further documents </w:t>
      </w:r>
      <w:r w:rsidR="00C302E1" w:rsidRPr="0053586A">
        <w:rPr>
          <w:rFonts w:cstheme="minorHAnsi"/>
          <w:szCs w:val="24"/>
        </w:rPr>
        <w:t xml:space="preserve">as </w:t>
      </w:r>
      <w:r w:rsidRPr="0053586A">
        <w:rPr>
          <w:rFonts w:cstheme="minorHAnsi"/>
          <w:szCs w:val="24"/>
        </w:rPr>
        <w:t>you</w:t>
      </w:r>
      <w:r w:rsidR="00C302E1" w:rsidRPr="0053586A">
        <w:rPr>
          <w:rFonts w:cstheme="minorHAnsi"/>
          <w:szCs w:val="24"/>
        </w:rPr>
        <w:t xml:space="preserve"> see fit</w:t>
      </w:r>
      <w:r w:rsidR="008139D3" w:rsidRPr="0053586A">
        <w:rPr>
          <w:rFonts w:cstheme="minorHAnsi"/>
          <w:szCs w:val="24"/>
        </w:rPr>
        <w:t xml:space="preserve">. Large or more </w:t>
      </w:r>
      <w:hyperlink r:id="rId16" w:history="1">
        <w:r w:rsidR="008139D3" w:rsidRPr="0053586A">
          <w:rPr>
            <w:rStyle w:val="Hyperlink"/>
            <w:rFonts w:cstheme="minorHAnsi"/>
            <w:szCs w:val="24"/>
          </w:rPr>
          <w:t>complex charities</w:t>
        </w:r>
      </w:hyperlink>
      <w:r w:rsidR="008139D3" w:rsidRPr="0053586A">
        <w:rPr>
          <w:rFonts w:cstheme="minorHAnsi"/>
          <w:szCs w:val="24"/>
        </w:rPr>
        <w:t xml:space="preserve"> should consider what other </w:t>
      </w:r>
      <w:r w:rsidR="00C6675A" w:rsidRPr="0053586A">
        <w:rPr>
          <w:rFonts w:cstheme="minorHAnsi"/>
          <w:szCs w:val="24"/>
        </w:rPr>
        <w:t xml:space="preserve">information and </w:t>
      </w:r>
      <w:r w:rsidR="008139D3" w:rsidRPr="0053586A">
        <w:rPr>
          <w:rFonts w:cstheme="minorHAnsi"/>
          <w:szCs w:val="24"/>
        </w:rPr>
        <w:t>document</w:t>
      </w:r>
      <w:r w:rsidR="002B5371" w:rsidRPr="0053586A">
        <w:rPr>
          <w:rFonts w:cstheme="minorHAnsi"/>
          <w:szCs w:val="24"/>
        </w:rPr>
        <w:t>s</w:t>
      </w:r>
      <w:r w:rsidR="008139D3" w:rsidRPr="0053586A">
        <w:rPr>
          <w:rFonts w:cstheme="minorHAnsi"/>
          <w:szCs w:val="24"/>
        </w:rPr>
        <w:t xml:space="preserve"> </w:t>
      </w:r>
      <w:r w:rsidR="002B5371" w:rsidRPr="0053586A">
        <w:rPr>
          <w:rFonts w:cstheme="minorHAnsi"/>
          <w:szCs w:val="24"/>
        </w:rPr>
        <w:t>are</w:t>
      </w:r>
      <w:r w:rsidR="008139D3" w:rsidRPr="0053586A">
        <w:rPr>
          <w:rFonts w:cstheme="minorHAnsi"/>
          <w:szCs w:val="24"/>
        </w:rPr>
        <w:t xml:space="preserve"> required to ensure full compliance with the Charities Governance Code.</w:t>
      </w:r>
      <w:r w:rsidR="00C302E1" w:rsidRPr="0053586A">
        <w:rPr>
          <w:rFonts w:cstheme="minorHAnsi"/>
          <w:szCs w:val="24"/>
        </w:rPr>
        <w:t xml:space="preserve"> </w:t>
      </w:r>
    </w:p>
    <w:p w14:paraId="43F877C2" w14:textId="77777777" w:rsidR="0053586A" w:rsidRDefault="0053586A">
      <w:pPr>
        <w:spacing w:afterAutospacing="0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42C37F37" w14:textId="08991408" w:rsidR="002B1C5A" w:rsidRPr="00D71073" w:rsidRDefault="0053586A" w:rsidP="00C36F48">
      <w:pPr>
        <w:pStyle w:val="Heading2"/>
        <w:numPr>
          <w:ilvl w:val="0"/>
          <w:numId w:val="5"/>
        </w:numPr>
        <w:ind w:left="709" w:hanging="709"/>
        <w:rPr>
          <w:color w:val="005581"/>
        </w:rPr>
      </w:pPr>
      <w:r w:rsidRPr="00D71073">
        <w:rPr>
          <w:color w:val="005581"/>
        </w:rPr>
        <w:lastRenderedPageBreak/>
        <w:t>Basic information about the charity</w:t>
      </w:r>
    </w:p>
    <w:tbl>
      <w:tblPr>
        <w:tblStyle w:val="TableGrid"/>
        <w:tblW w:w="10348" w:type="dxa"/>
        <w:tblInd w:w="142" w:type="dxa"/>
        <w:tblLook w:val="04A0" w:firstRow="1" w:lastRow="0" w:firstColumn="1" w:lastColumn="0" w:noHBand="0" w:noVBand="1"/>
        <w:tblCaption w:val="Basic information about the charity"/>
      </w:tblPr>
      <w:tblGrid>
        <w:gridCol w:w="3402"/>
        <w:gridCol w:w="6946"/>
      </w:tblGrid>
      <w:tr w:rsidR="00D71073" w14:paraId="3319A2EB" w14:textId="77777777" w:rsidTr="00277C1C">
        <w:trPr>
          <w:trHeight w:val="1134"/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0084A9"/>
            </w:tcBorders>
          </w:tcPr>
          <w:p w14:paraId="78F608B1" w14:textId="77777777" w:rsidR="00D71073" w:rsidRPr="00D71073" w:rsidRDefault="00D71073" w:rsidP="00D71073">
            <w:pPr>
              <w:spacing w:after="80"/>
              <w:rPr>
                <w:rFonts w:cstheme="minorHAnsi"/>
                <w:szCs w:val="24"/>
              </w:rPr>
            </w:pPr>
            <w:r w:rsidRPr="00D71073">
              <w:rPr>
                <w:rFonts w:cstheme="minorHAnsi"/>
                <w:szCs w:val="24"/>
              </w:rPr>
              <w:t xml:space="preserve">Registered charity name (check the </w:t>
            </w:r>
            <w:hyperlink r:id="rId17" w:history="1">
              <w:r w:rsidRPr="00D71073">
                <w:rPr>
                  <w:rFonts w:cstheme="minorHAnsi"/>
                  <w:color w:val="0000FF" w:themeColor="hyperlink"/>
                  <w:szCs w:val="24"/>
                  <w:u w:val="single"/>
                </w:rPr>
                <w:t>Register of Charities</w:t>
              </w:r>
            </w:hyperlink>
            <w:r w:rsidRPr="00D71073">
              <w:rPr>
                <w:rFonts w:cstheme="minorHAnsi"/>
                <w:szCs w:val="24"/>
              </w:rPr>
              <w:t xml:space="preserve">) </w:t>
            </w:r>
          </w:p>
          <w:p w14:paraId="7EEDB9A2" w14:textId="77777777" w:rsidR="00D71073" w:rsidRDefault="00D71073" w:rsidP="00D71073"/>
        </w:tc>
        <w:tc>
          <w:tcPr>
            <w:tcW w:w="694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00F78799" w14:textId="77777777" w:rsidR="00D71073" w:rsidRDefault="00D71073" w:rsidP="00D71073"/>
        </w:tc>
      </w:tr>
      <w:tr w:rsidR="00D71073" w14:paraId="57D1536A" w14:textId="77777777" w:rsidTr="00277C1C">
        <w:trPr>
          <w:trHeight w:val="1134"/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0084A9"/>
            </w:tcBorders>
          </w:tcPr>
          <w:p w14:paraId="5A6D4B9C" w14:textId="77777777" w:rsidR="00D71073" w:rsidRPr="00D71073" w:rsidRDefault="00D71073" w:rsidP="00D71073">
            <w:pPr>
              <w:spacing w:after="80"/>
              <w:rPr>
                <w:rFonts w:cstheme="minorHAnsi"/>
                <w:szCs w:val="24"/>
              </w:rPr>
            </w:pPr>
            <w:r w:rsidRPr="00D71073">
              <w:rPr>
                <w:rFonts w:cstheme="minorHAnsi"/>
                <w:szCs w:val="24"/>
              </w:rPr>
              <w:t>Registered charity number</w:t>
            </w:r>
          </w:p>
          <w:p w14:paraId="798BDCE6" w14:textId="77777777" w:rsidR="00D71073" w:rsidRDefault="00D71073" w:rsidP="00D71073"/>
        </w:tc>
        <w:tc>
          <w:tcPr>
            <w:tcW w:w="694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05A64C7F" w14:textId="77777777" w:rsidR="00D71073" w:rsidRDefault="00D71073" w:rsidP="00D71073"/>
        </w:tc>
      </w:tr>
      <w:tr w:rsidR="00D71073" w14:paraId="736C0E4F" w14:textId="77777777" w:rsidTr="00277C1C">
        <w:trPr>
          <w:trHeight w:val="1134"/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0084A9"/>
            </w:tcBorders>
          </w:tcPr>
          <w:p w14:paraId="1479FAF4" w14:textId="0A32D054" w:rsidR="00D71073" w:rsidRDefault="00D71073" w:rsidP="00D71073">
            <w:r w:rsidRPr="0029759C">
              <w:rPr>
                <w:rFonts w:cstheme="minorHAnsi"/>
                <w:szCs w:val="24"/>
              </w:rPr>
              <w:t>Charity legal structure (</w:t>
            </w:r>
            <w:r>
              <w:rPr>
                <w:rFonts w:cstheme="minorHAnsi"/>
                <w:szCs w:val="24"/>
              </w:rPr>
              <w:t>such as ass</w:t>
            </w:r>
            <w:r w:rsidRPr="0029759C">
              <w:rPr>
                <w:rFonts w:cstheme="minorHAnsi"/>
                <w:szCs w:val="24"/>
              </w:rPr>
              <w:t>ociation, company limited</w:t>
            </w:r>
            <w:r>
              <w:rPr>
                <w:rFonts w:cstheme="minorHAnsi"/>
                <w:szCs w:val="24"/>
              </w:rPr>
              <w:t xml:space="preserve">  </w:t>
            </w:r>
            <w:r w:rsidRPr="0029759C">
              <w:rPr>
                <w:rFonts w:cstheme="minorHAnsi"/>
                <w:szCs w:val="24"/>
              </w:rPr>
              <w:t xml:space="preserve"> by guarantee)</w:t>
            </w:r>
          </w:p>
        </w:tc>
        <w:tc>
          <w:tcPr>
            <w:tcW w:w="694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269D1645" w14:textId="77777777" w:rsidR="00D71073" w:rsidRDefault="00D71073" w:rsidP="00D71073"/>
        </w:tc>
      </w:tr>
      <w:tr w:rsidR="00D71073" w14:paraId="0A7DFDCD" w14:textId="77777777" w:rsidTr="00277C1C">
        <w:trPr>
          <w:trHeight w:val="1134"/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0084A9"/>
            </w:tcBorders>
          </w:tcPr>
          <w:p w14:paraId="136DE437" w14:textId="3223C1B7" w:rsidR="00D71073" w:rsidRDefault="00D71073" w:rsidP="00D71073">
            <w:r>
              <w:rPr>
                <w:rFonts w:cstheme="minorHAnsi"/>
                <w:szCs w:val="24"/>
              </w:rPr>
              <w:t xml:space="preserve">The charitable purpose(s) for which </w:t>
            </w:r>
            <w:r w:rsidRPr="0029759C">
              <w:rPr>
                <w:rFonts w:cstheme="minorHAnsi"/>
                <w:szCs w:val="24"/>
              </w:rPr>
              <w:t>the charity</w:t>
            </w:r>
            <w:r>
              <w:rPr>
                <w:rFonts w:cstheme="minorHAnsi"/>
                <w:szCs w:val="24"/>
              </w:rPr>
              <w:t xml:space="preserve"> was set up</w:t>
            </w:r>
          </w:p>
        </w:tc>
        <w:tc>
          <w:tcPr>
            <w:tcW w:w="694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79D8BAAA" w14:textId="77777777" w:rsidR="00D71073" w:rsidRDefault="00D71073" w:rsidP="00D71073"/>
        </w:tc>
      </w:tr>
      <w:tr w:rsidR="00D71073" w14:paraId="54F344DD" w14:textId="77777777" w:rsidTr="00277C1C">
        <w:trPr>
          <w:trHeight w:val="1134"/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0084A9"/>
            </w:tcBorders>
          </w:tcPr>
          <w:p w14:paraId="1E7E66A2" w14:textId="6ED757D6" w:rsidR="00D71073" w:rsidRDefault="00D71073" w:rsidP="00D71073">
            <w:r>
              <w:rPr>
                <w:rFonts w:cstheme="minorHAnsi"/>
                <w:szCs w:val="24"/>
              </w:rPr>
              <w:t>How the charitable purpose is communicated to the public</w:t>
            </w:r>
          </w:p>
          <w:p w14:paraId="7578E58D" w14:textId="77777777" w:rsidR="00D71073" w:rsidRPr="00D71073" w:rsidRDefault="00D71073" w:rsidP="00D71073"/>
        </w:tc>
        <w:tc>
          <w:tcPr>
            <w:tcW w:w="694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7234216D" w14:textId="77777777" w:rsidR="00D71073" w:rsidRDefault="00D71073" w:rsidP="00D71073"/>
        </w:tc>
      </w:tr>
      <w:tr w:rsidR="00D71073" w14:paraId="7B6925C7" w14:textId="77777777" w:rsidTr="00277C1C">
        <w:trPr>
          <w:trHeight w:val="1134"/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0084A9"/>
            </w:tcBorders>
          </w:tcPr>
          <w:p w14:paraId="13A5AC47" w14:textId="00A3CB72" w:rsidR="00D71073" w:rsidRDefault="00D71073" w:rsidP="00D71073">
            <w:r w:rsidRPr="00D71073">
              <w:t>Mission statement and vision for the charity</w:t>
            </w:r>
          </w:p>
        </w:tc>
        <w:tc>
          <w:tcPr>
            <w:tcW w:w="694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55CED90A" w14:textId="77777777" w:rsidR="00D71073" w:rsidRDefault="00D71073" w:rsidP="00D71073"/>
        </w:tc>
      </w:tr>
    </w:tbl>
    <w:p w14:paraId="73A23F49" w14:textId="0EC939ED" w:rsidR="00D71073" w:rsidRDefault="00D71073" w:rsidP="00D71073">
      <w:pPr>
        <w:ind w:left="142" w:firstLine="142"/>
      </w:pPr>
    </w:p>
    <w:p w14:paraId="58BFE89A" w14:textId="3ECA397D" w:rsidR="00D71073" w:rsidRPr="00081E9C" w:rsidRDefault="00D71073" w:rsidP="00C36F48">
      <w:pPr>
        <w:pStyle w:val="ListParagraph"/>
        <w:numPr>
          <w:ilvl w:val="0"/>
          <w:numId w:val="5"/>
        </w:numPr>
        <w:ind w:left="709" w:hanging="709"/>
        <w:rPr>
          <w:color w:val="005581"/>
          <w:sz w:val="22"/>
        </w:rPr>
      </w:pPr>
      <w:r w:rsidRPr="00D71073">
        <w:rPr>
          <w:b/>
          <w:color w:val="005581"/>
          <w:sz w:val="44"/>
          <w:szCs w:val="44"/>
        </w:rPr>
        <w:t>List of current charity trustees</w:t>
      </w:r>
    </w:p>
    <w:tbl>
      <w:tblPr>
        <w:tblStyle w:val="TableGrid"/>
        <w:tblW w:w="10492" w:type="dxa"/>
        <w:tblInd w:w="-3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ook w:val="06A0" w:firstRow="1" w:lastRow="0" w:firstColumn="1" w:lastColumn="0" w:noHBand="1" w:noVBand="1"/>
        <w:tblCaption w:val="List of current charity trustees"/>
      </w:tblPr>
      <w:tblGrid>
        <w:gridCol w:w="5106"/>
        <w:gridCol w:w="2693"/>
        <w:gridCol w:w="2693"/>
      </w:tblGrid>
      <w:tr w:rsidR="00081E9C" w14:paraId="744368E2" w14:textId="77777777" w:rsidTr="00A248D5">
        <w:trPr>
          <w:trHeight w:val="297"/>
          <w:tblHeader/>
        </w:trPr>
        <w:tc>
          <w:tcPr>
            <w:tcW w:w="5106" w:type="dxa"/>
            <w:shd w:val="clear" w:color="auto" w:fill="0084A9"/>
          </w:tcPr>
          <w:p w14:paraId="4F7FD2FE" w14:textId="41AEE398" w:rsidR="00081E9C" w:rsidRPr="00081E9C" w:rsidRDefault="00081E9C" w:rsidP="00081E9C">
            <w:pPr>
              <w:rPr>
                <w:b/>
                <w:color w:val="FFFFFF" w:themeColor="background1"/>
                <w:szCs w:val="24"/>
              </w:rPr>
            </w:pPr>
            <w:r w:rsidRPr="00081E9C">
              <w:rPr>
                <w:b/>
                <w:color w:val="FFFFFF" w:themeColor="background1"/>
                <w:szCs w:val="24"/>
              </w:rPr>
              <w:t>Full name and residential address</w:t>
            </w:r>
          </w:p>
        </w:tc>
        <w:tc>
          <w:tcPr>
            <w:tcW w:w="2693" w:type="dxa"/>
            <w:shd w:val="clear" w:color="auto" w:fill="0084A9"/>
          </w:tcPr>
          <w:p w14:paraId="75CE2D24" w14:textId="6A0EB251" w:rsidR="00081E9C" w:rsidRPr="00081E9C" w:rsidRDefault="00081E9C" w:rsidP="00081E9C">
            <w:pPr>
              <w:rPr>
                <w:b/>
                <w:color w:val="FFFFFF" w:themeColor="background1"/>
                <w:szCs w:val="24"/>
              </w:rPr>
            </w:pPr>
            <w:r w:rsidRPr="00081E9C">
              <w:rPr>
                <w:b/>
                <w:color w:val="FFFFFF" w:themeColor="background1"/>
                <w:szCs w:val="24"/>
              </w:rPr>
              <w:t>Appointment date</w:t>
            </w:r>
          </w:p>
        </w:tc>
        <w:tc>
          <w:tcPr>
            <w:tcW w:w="2693" w:type="dxa"/>
            <w:shd w:val="clear" w:color="auto" w:fill="0084A9"/>
          </w:tcPr>
          <w:p w14:paraId="01A6BA3D" w14:textId="762A60C2" w:rsidR="00081E9C" w:rsidRPr="00081E9C" w:rsidRDefault="00081E9C" w:rsidP="00081E9C">
            <w:pPr>
              <w:rPr>
                <w:b/>
                <w:color w:val="FFFFFF" w:themeColor="background1"/>
                <w:szCs w:val="24"/>
              </w:rPr>
            </w:pPr>
            <w:r w:rsidRPr="00081E9C">
              <w:rPr>
                <w:b/>
                <w:color w:val="FFFFFF" w:themeColor="background1"/>
                <w:szCs w:val="24"/>
              </w:rPr>
              <w:t>Retirement due date</w:t>
            </w:r>
          </w:p>
        </w:tc>
      </w:tr>
      <w:tr w:rsidR="00081E9C" w14:paraId="0CD16B3F" w14:textId="77777777" w:rsidTr="00A248D5">
        <w:trPr>
          <w:trHeight w:val="680"/>
        </w:trPr>
        <w:tc>
          <w:tcPr>
            <w:tcW w:w="5106" w:type="dxa"/>
          </w:tcPr>
          <w:p w14:paraId="591BA52E" w14:textId="77777777" w:rsidR="00081E9C" w:rsidRPr="00A248D5" w:rsidRDefault="00081E9C" w:rsidP="00081E9C"/>
        </w:tc>
        <w:tc>
          <w:tcPr>
            <w:tcW w:w="2693" w:type="dxa"/>
          </w:tcPr>
          <w:p w14:paraId="149CBD7D" w14:textId="77777777" w:rsidR="00081E9C" w:rsidRPr="00A248D5" w:rsidRDefault="00081E9C" w:rsidP="00081E9C"/>
        </w:tc>
        <w:tc>
          <w:tcPr>
            <w:tcW w:w="2693" w:type="dxa"/>
          </w:tcPr>
          <w:p w14:paraId="5C1E2DD7" w14:textId="77777777" w:rsidR="00081E9C" w:rsidRPr="00A248D5" w:rsidRDefault="00081E9C" w:rsidP="00081E9C"/>
        </w:tc>
      </w:tr>
      <w:tr w:rsidR="00081E9C" w14:paraId="7B1759BE" w14:textId="77777777" w:rsidTr="00A248D5">
        <w:trPr>
          <w:trHeight w:val="680"/>
        </w:trPr>
        <w:tc>
          <w:tcPr>
            <w:tcW w:w="5106" w:type="dxa"/>
          </w:tcPr>
          <w:p w14:paraId="590C1711" w14:textId="77777777" w:rsidR="00081E9C" w:rsidRPr="00A248D5" w:rsidRDefault="00081E9C" w:rsidP="00081E9C"/>
        </w:tc>
        <w:tc>
          <w:tcPr>
            <w:tcW w:w="2693" w:type="dxa"/>
          </w:tcPr>
          <w:p w14:paraId="3FDDD672" w14:textId="77777777" w:rsidR="00081E9C" w:rsidRPr="00A248D5" w:rsidRDefault="00081E9C" w:rsidP="00081E9C"/>
        </w:tc>
        <w:tc>
          <w:tcPr>
            <w:tcW w:w="2693" w:type="dxa"/>
          </w:tcPr>
          <w:p w14:paraId="3C78A323" w14:textId="77777777" w:rsidR="00081E9C" w:rsidRPr="00A248D5" w:rsidRDefault="00081E9C" w:rsidP="00081E9C"/>
        </w:tc>
      </w:tr>
      <w:tr w:rsidR="00081E9C" w14:paraId="6A1DA197" w14:textId="77777777" w:rsidTr="00A248D5">
        <w:trPr>
          <w:trHeight w:val="680"/>
        </w:trPr>
        <w:tc>
          <w:tcPr>
            <w:tcW w:w="5106" w:type="dxa"/>
          </w:tcPr>
          <w:p w14:paraId="49DABAAB" w14:textId="77777777" w:rsidR="00081E9C" w:rsidRPr="00A248D5" w:rsidRDefault="00081E9C" w:rsidP="00081E9C"/>
        </w:tc>
        <w:tc>
          <w:tcPr>
            <w:tcW w:w="2693" w:type="dxa"/>
          </w:tcPr>
          <w:p w14:paraId="67381AA5" w14:textId="77777777" w:rsidR="00081E9C" w:rsidRPr="00A248D5" w:rsidRDefault="00081E9C" w:rsidP="00081E9C"/>
        </w:tc>
        <w:tc>
          <w:tcPr>
            <w:tcW w:w="2693" w:type="dxa"/>
          </w:tcPr>
          <w:p w14:paraId="6E6314B0" w14:textId="77777777" w:rsidR="00081E9C" w:rsidRPr="00A248D5" w:rsidRDefault="00081E9C" w:rsidP="00081E9C"/>
        </w:tc>
      </w:tr>
      <w:tr w:rsidR="00081E9C" w14:paraId="480181BF" w14:textId="77777777" w:rsidTr="00A248D5">
        <w:trPr>
          <w:trHeight w:val="680"/>
        </w:trPr>
        <w:tc>
          <w:tcPr>
            <w:tcW w:w="5106" w:type="dxa"/>
          </w:tcPr>
          <w:p w14:paraId="0DCD0F3A" w14:textId="77777777" w:rsidR="00081E9C" w:rsidRPr="00A248D5" w:rsidRDefault="00081E9C" w:rsidP="00081E9C"/>
        </w:tc>
        <w:tc>
          <w:tcPr>
            <w:tcW w:w="2693" w:type="dxa"/>
          </w:tcPr>
          <w:p w14:paraId="0ECDD0BB" w14:textId="77777777" w:rsidR="00081E9C" w:rsidRPr="00A248D5" w:rsidRDefault="00081E9C" w:rsidP="00081E9C"/>
        </w:tc>
        <w:tc>
          <w:tcPr>
            <w:tcW w:w="2693" w:type="dxa"/>
          </w:tcPr>
          <w:p w14:paraId="08CD534E" w14:textId="77777777" w:rsidR="00081E9C" w:rsidRPr="00A248D5" w:rsidRDefault="00081E9C" w:rsidP="00081E9C"/>
        </w:tc>
      </w:tr>
      <w:tr w:rsidR="00081E9C" w14:paraId="286A86DD" w14:textId="77777777" w:rsidTr="00A248D5">
        <w:trPr>
          <w:trHeight w:val="680"/>
        </w:trPr>
        <w:tc>
          <w:tcPr>
            <w:tcW w:w="5106" w:type="dxa"/>
          </w:tcPr>
          <w:p w14:paraId="7CDB4EE1" w14:textId="77777777" w:rsidR="00081E9C" w:rsidRPr="00A248D5" w:rsidRDefault="00081E9C" w:rsidP="00081E9C"/>
        </w:tc>
        <w:tc>
          <w:tcPr>
            <w:tcW w:w="2693" w:type="dxa"/>
          </w:tcPr>
          <w:p w14:paraId="046E0D6C" w14:textId="77777777" w:rsidR="00081E9C" w:rsidRPr="00A248D5" w:rsidRDefault="00081E9C" w:rsidP="00081E9C"/>
        </w:tc>
        <w:tc>
          <w:tcPr>
            <w:tcW w:w="2693" w:type="dxa"/>
          </w:tcPr>
          <w:p w14:paraId="0D058922" w14:textId="77777777" w:rsidR="00081E9C" w:rsidRPr="00A248D5" w:rsidRDefault="00081E9C" w:rsidP="00081E9C"/>
        </w:tc>
      </w:tr>
      <w:tr w:rsidR="00081E9C" w14:paraId="7289F3B2" w14:textId="77777777" w:rsidTr="00A248D5">
        <w:trPr>
          <w:trHeight w:val="680"/>
        </w:trPr>
        <w:tc>
          <w:tcPr>
            <w:tcW w:w="5106" w:type="dxa"/>
          </w:tcPr>
          <w:p w14:paraId="19C497E4" w14:textId="77777777" w:rsidR="00081E9C" w:rsidRPr="00A248D5" w:rsidRDefault="00081E9C" w:rsidP="00081E9C"/>
        </w:tc>
        <w:tc>
          <w:tcPr>
            <w:tcW w:w="2693" w:type="dxa"/>
          </w:tcPr>
          <w:p w14:paraId="2603C3DF" w14:textId="77777777" w:rsidR="00081E9C" w:rsidRPr="00A248D5" w:rsidRDefault="00081E9C" w:rsidP="00081E9C"/>
        </w:tc>
        <w:tc>
          <w:tcPr>
            <w:tcW w:w="2693" w:type="dxa"/>
          </w:tcPr>
          <w:p w14:paraId="797E04C5" w14:textId="77777777" w:rsidR="00081E9C" w:rsidRPr="00A248D5" w:rsidRDefault="00081E9C" w:rsidP="00081E9C"/>
        </w:tc>
      </w:tr>
      <w:tr w:rsidR="00081E9C" w14:paraId="15926117" w14:textId="77777777" w:rsidTr="00C36F48">
        <w:trPr>
          <w:trHeight w:val="680"/>
        </w:trPr>
        <w:tc>
          <w:tcPr>
            <w:tcW w:w="5106" w:type="dxa"/>
          </w:tcPr>
          <w:p w14:paraId="3156F6DD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70495838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48CA57AD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</w:tr>
      <w:tr w:rsidR="00081E9C" w14:paraId="7B1D246E" w14:textId="77777777" w:rsidTr="00C36F48">
        <w:trPr>
          <w:trHeight w:val="680"/>
        </w:trPr>
        <w:tc>
          <w:tcPr>
            <w:tcW w:w="5106" w:type="dxa"/>
          </w:tcPr>
          <w:p w14:paraId="2BA36FA5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37FEE0F0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4808226A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</w:tr>
      <w:tr w:rsidR="00081E9C" w14:paraId="615C5982" w14:textId="77777777" w:rsidTr="00C36F48">
        <w:trPr>
          <w:trHeight w:val="680"/>
        </w:trPr>
        <w:tc>
          <w:tcPr>
            <w:tcW w:w="5106" w:type="dxa"/>
          </w:tcPr>
          <w:p w14:paraId="280B8DB1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5E479159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7A9FD932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</w:tr>
      <w:tr w:rsidR="00081E9C" w14:paraId="4FD07CE6" w14:textId="77777777" w:rsidTr="00C36F48">
        <w:trPr>
          <w:trHeight w:val="680"/>
        </w:trPr>
        <w:tc>
          <w:tcPr>
            <w:tcW w:w="5106" w:type="dxa"/>
          </w:tcPr>
          <w:p w14:paraId="2EE2C44B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4C913295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794E66F3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</w:tr>
      <w:tr w:rsidR="00A248D5" w14:paraId="049F08A7" w14:textId="77777777" w:rsidTr="00C36F48">
        <w:trPr>
          <w:trHeight w:val="680"/>
        </w:trPr>
        <w:tc>
          <w:tcPr>
            <w:tcW w:w="5106" w:type="dxa"/>
          </w:tcPr>
          <w:p w14:paraId="277CFDDD" w14:textId="77777777" w:rsidR="00A248D5" w:rsidRPr="00A248D5" w:rsidRDefault="00A248D5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0123D24B" w14:textId="77777777" w:rsidR="00A248D5" w:rsidRPr="00A248D5" w:rsidRDefault="00A248D5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564733E7" w14:textId="77777777" w:rsidR="00A248D5" w:rsidRPr="00A248D5" w:rsidRDefault="00A248D5" w:rsidP="00081E9C">
            <w:pPr>
              <w:rPr>
                <w:rFonts w:cstheme="minorHAnsi"/>
                <w:szCs w:val="24"/>
              </w:rPr>
            </w:pPr>
          </w:p>
        </w:tc>
      </w:tr>
      <w:tr w:rsidR="00A248D5" w14:paraId="3C7989A6" w14:textId="77777777" w:rsidTr="00C36F48">
        <w:trPr>
          <w:trHeight w:val="680"/>
        </w:trPr>
        <w:tc>
          <w:tcPr>
            <w:tcW w:w="5106" w:type="dxa"/>
          </w:tcPr>
          <w:p w14:paraId="0AF638ED" w14:textId="77777777" w:rsidR="00A248D5" w:rsidRPr="00A248D5" w:rsidRDefault="00A248D5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22F28BE7" w14:textId="77777777" w:rsidR="00A248D5" w:rsidRPr="00A248D5" w:rsidRDefault="00A248D5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4DEDF269" w14:textId="77777777" w:rsidR="00A248D5" w:rsidRPr="00A248D5" w:rsidRDefault="00A248D5" w:rsidP="00081E9C">
            <w:pPr>
              <w:rPr>
                <w:rFonts w:cstheme="minorHAnsi"/>
                <w:szCs w:val="24"/>
              </w:rPr>
            </w:pPr>
          </w:p>
        </w:tc>
      </w:tr>
    </w:tbl>
    <w:p w14:paraId="78D2532F" w14:textId="78943069" w:rsidR="00277C1C" w:rsidRPr="00277C1C" w:rsidRDefault="00354B88" w:rsidP="00EE69E0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277C1C">
        <w:rPr>
          <w:b/>
          <w:color w:val="005581"/>
          <w:sz w:val="44"/>
          <w:szCs w:val="44"/>
        </w:rPr>
        <w:t>Charit</w:t>
      </w:r>
      <w:r w:rsidRPr="00354B88">
        <w:rPr>
          <w:b/>
          <w:color w:val="005581"/>
          <w:sz w:val="44"/>
          <w:szCs w:val="44"/>
        </w:rPr>
        <w:t>y</w:t>
      </w:r>
    </w:p>
    <w:tbl>
      <w:tblPr>
        <w:tblStyle w:val="TableGrid"/>
        <w:tblW w:w="10542" w:type="dxa"/>
        <w:tblInd w:w="-3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ook w:val="06A0" w:firstRow="1" w:lastRow="0" w:firstColumn="1" w:lastColumn="0" w:noHBand="1" w:noVBand="1"/>
        <w:tblCaption w:val="Charity"/>
      </w:tblPr>
      <w:tblGrid>
        <w:gridCol w:w="3399"/>
        <w:gridCol w:w="737"/>
        <w:gridCol w:w="737"/>
        <w:gridCol w:w="5669"/>
      </w:tblGrid>
      <w:tr w:rsidR="009A14F4" w14:paraId="2F0C5AE3" w14:textId="77777777" w:rsidTr="00C02795">
        <w:trPr>
          <w:trHeight w:val="374"/>
          <w:tblHeader/>
        </w:trPr>
        <w:tc>
          <w:tcPr>
            <w:tcW w:w="3399" w:type="dxa"/>
            <w:shd w:val="clear" w:color="auto" w:fill="0084A9"/>
          </w:tcPr>
          <w:p w14:paraId="7AE75CCC" w14:textId="707C7F2B" w:rsidR="00354B88" w:rsidRPr="009A14F4" w:rsidRDefault="00354B88" w:rsidP="00354B88">
            <w:pPr>
              <w:rPr>
                <w:b/>
                <w:color w:val="FFFFFF" w:themeColor="background1"/>
                <w:szCs w:val="24"/>
              </w:rPr>
            </w:pPr>
            <w:r w:rsidRPr="009A14F4">
              <w:rPr>
                <w:b/>
                <w:color w:val="FFFFFF" w:themeColor="background1"/>
                <w:szCs w:val="24"/>
              </w:rPr>
              <w:t>Document check list</w:t>
            </w:r>
          </w:p>
        </w:tc>
        <w:tc>
          <w:tcPr>
            <w:tcW w:w="737" w:type="dxa"/>
            <w:shd w:val="clear" w:color="auto" w:fill="0084A9"/>
          </w:tcPr>
          <w:p w14:paraId="18E00715" w14:textId="680C20C2" w:rsidR="00354B88" w:rsidRPr="009A14F4" w:rsidRDefault="00354B88" w:rsidP="006502F1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9A14F4">
              <w:rPr>
                <w:b/>
                <w:color w:val="FFFFFF" w:themeColor="background1"/>
                <w:szCs w:val="24"/>
              </w:rPr>
              <w:t>Yes</w:t>
            </w:r>
          </w:p>
        </w:tc>
        <w:tc>
          <w:tcPr>
            <w:tcW w:w="737" w:type="dxa"/>
            <w:shd w:val="clear" w:color="auto" w:fill="0084A9"/>
          </w:tcPr>
          <w:p w14:paraId="657C659A" w14:textId="2AA4B114" w:rsidR="00354B88" w:rsidRPr="009A14F4" w:rsidRDefault="00354B88" w:rsidP="006502F1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9A14F4">
              <w:rPr>
                <w:b/>
                <w:color w:val="FFFFFF" w:themeColor="background1"/>
                <w:szCs w:val="24"/>
              </w:rPr>
              <w:t>No</w:t>
            </w:r>
          </w:p>
        </w:tc>
        <w:tc>
          <w:tcPr>
            <w:tcW w:w="5669" w:type="dxa"/>
            <w:shd w:val="clear" w:color="auto" w:fill="0084A9"/>
          </w:tcPr>
          <w:p w14:paraId="7052AEE4" w14:textId="2F63222E" w:rsidR="00354B88" w:rsidRPr="009A14F4" w:rsidRDefault="00354B88" w:rsidP="00354B88">
            <w:pPr>
              <w:rPr>
                <w:b/>
                <w:color w:val="FFFFFF" w:themeColor="background1"/>
                <w:szCs w:val="24"/>
              </w:rPr>
            </w:pPr>
            <w:r w:rsidRPr="009A14F4">
              <w:rPr>
                <w:b/>
                <w:color w:val="FFFFFF" w:themeColor="background1"/>
                <w:szCs w:val="24"/>
              </w:rPr>
              <w:t>Comment</w:t>
            </w:r>
          </w:p>
        </w:tc>
      </w:tr>
      <w:tr w:rsidR="001107AB" w14:paraId="54631273" w14:textId="77777777" w:rsidTr="00C02795">
        <w:trPr>
          <w:trHeight w:val="737"/>
          <w:tblHeader/>
        </w:trPr>
        <w:tc>
          <w:tcPr>
            <w:tcW w:w="3399" w:type="dxa"/>
          </w:tcPr>
          <w:p w14:paraId="08078C43" w14:textId="5ABB6195" w:rsidR="001107AB" w:rsidRPr="006502F1" w:rsidRDefault="001107AB" w:rsidP="001107AB">
            <w:pPr>
              <w:rPr>
                <w:rFonts w:cstheme="minorHAnsi"/>
                <w:szCs w:val="24"/>
              </w:rPr>
            </w:pPr>
            <w:r w:rsidRPr="0029759C">
              <w:rPr>
                <w:rFonts w:cstheme="minorHAnsi"/>
                <w:szCs w:val="24"/>
              </w:rPr>
              <w:t>Charity’s governing</w:t>
            </w:r>
            <w:r>
              <w:rPr>
                <w:rFonts w:cstheme="minorHAnsi"/>
                <w:szCs w:val="24"/>
              </w:rPr>
              <w:t xml:space="preserve">   </w:t>
            </w:r>
            <w:r w:rsidRPr="0029759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  </w:t>
            </w:r>
            <w:r w:rsidRPr="0029759C">
              <w:rPr>
                <w:rFonts w:cstheme="minorHAnsi"/>
                <w:szCs w:val="24"/>
              </w:rPr>
              <w:t>document</w:t>
            </w:r>
            <w:r>
              <w:rPr>
                <w:rFonts w:cstheme="minorHAnsi"/>
                <w:szCs w:val="24"/>
              </w:rPr>
              <w:t xml:space="preserve"> such as its constitution or rulebook</w:t>
            </w:r>
          </w:p>
        </w:tc>
        <w:tc>
          <w:tcPr>
            <w:tcW w:w="737" w:type="dxa"/>
          </w:tcPr>
          <w:p w14:paraId="249C98FE" w14:textId="37D78C06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49410239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212ED6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6A61A06" w14:textId="10D60D25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77136671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212ED6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4D41122C" w14:textId="14354597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2A9258E6" w14:textId="77777777" w:rsidTr="00C02795">
        <w:trPr>
          <w:trHeight w:val="737"/>
          <w:tblHeader/>
        </w:trPr>
        <w:tc>
          <w:tcPr>
            <w:tcW w:w="3399" w:type="dxa"/>
          </w:tcPr>
          <w:p w14:paraId="4DD35D4A" w14:textId="701296EF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759C">
              <w:rPr>
                <w:rFonts w:cstheme="minorHAnsi"/>
                <w:szCs w:val="24"/>
              </w:rPr>
              <w:t xml:space="preserve">Organisational </w:t>
            </w:r>
            <w:r>
              <w:rPr>
                <w:rFonts w:cstheme="minorHAnsi"/>
                <w:szCs w:val="24"/>
              </w:rPr>
              <w:t xml:space="preserve">    </w:t>
            </w:r>
            <w:r w:rsidRPr="0029759C">
              <w:rPr>
                <w:rFonts w:cstheme="minorHAnsi"/>
                <w:szCs w:val="24"/>
              </w:rPr>
              <w:t>chart/structure</w:t>
            </w:r>
          </w:p>
        </w:tc>
        <w:tc>
          <w:tcPr>
            <w:tcW w:w="737" w:type="dxa"/>
          </w:tcPr>
          <w:p w14:paraId="40AEC15D" w14:textId="00A92573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8603385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B3CF2B1" w14:textId="74023B93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351036644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3C3724FA" w14:textId="4AEC8E0E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</w:tbl>
    <w:p w14:paraId="453EC44F" w14:textId="7D10229C" w:rsidR="006502F1" w:rsidRDefault="006502F1" w:rsidP="0097727F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6502F1">
        <w:rPr>
          <w:b/>
          <w:color w:val="005581"/>
          <w:sz w:val="44"/>
          <w:szCs w:val="44"/>
        </w:rPr>
        <w:t>Board of charity trustees</w:t>
      </w:r>
    </w:p>
    <w:tbl>
      <w:tblPr>
        <w:tblStyle w:val="TableGrid"/>
        <w:tblW w:w="1051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ook w:val="06A0" w:firstRow="1" w:lastRow="0" w:firstColumn="1" w:lastColumn="0" w:noHBand="1" w:noVBand="1"/>
        <w:tblCaption w:val="Board of charity trustees"/>
      </w:tblPr>
      <w:tblGrid>
        <w:gridCol w:w="3391"/>
        <w:gridCol w:w="736"/>
        <w:gridCol w:w="737"/>
        <w:gridCol w:w="5648"/>
      </w:tblGrid>
      <w:tr w:rsidR="00933F16" w14:paraId="1D7D04B5" w14:textId="77777777" w:rsidTr="00C36F48">
        <w:trPr>
          <w:tblHeader/>
        </w:trPr>
        <w:tc>
          <w:tcPr>
            <w:tcW w:w="3397" w:type="dxa"/>
            <w:shd w:val="clear" w:color="auto" w:fill="0084A9"/>
          </w:tcPr>
          <w:p w14:paraId="76819196" w14:textId="73CDE062" w:rsidR="00046A42" w:rsidRPr="00046A42" w:rsidRDefault="00046A42" w:rsidP="00046A42">
            <w:pPr>
              <w:rPr>
                <w:b/>
                <w:color w:val="005581"/>
                <w:szCs w:val="24"/>
              </w:rPr>
            </w:pPr>
            <w:r w:rsidRPr="00046A42">
              <w:rPr>
                <w:b/>
                <w:color w:val="FFFFFF" w:themeColor="background1"/>
                <w:szCs w:val="24"/>
              </w:rPr>
              <w:t>Document check list</w:t>
            </w:r>
          </w:p>
        </w:tc>
        <w:tc>
          <w:tcPr>
            <w:tcW w:w="709" w:type="dxa"/>
            <w:shd w:val="clear" w:color="auto" w:fill="0084A9"/>
          </w:tcPr>
          <w:p w14:paraId="63BB0C6C" w14:textId="7EAA3F6C" w:rsidR="00046A42" w:rsidRDefault="00046A42" w:rsidP="00046A42">
            <w:pPr>
              <w:rPr>
                <w:color w:val="005581"/>
                <w:szCs w:val="24"/>
              </w:rPr>
            </w:pPr>
            <w:r w:rsidRPr="009A14F4">
              <w:rPr>
                <w:b/>
                <w:color w:val="FFFFFF" w:themeColor="background1"/>
                <w:szCs w:val="24"/>
              </w:rPr>
              <w:t>Yes</w:t>
            </w:r>
          </w:p>
        </w:tc>
        <w:tc>
          <w:tcPr>
            <w:tcW w:w="737" w:type="dxa"/>
            <w:shd w:val="clear" w:color="auto" w:fill="0084A9"/>
          </w:tcPr>
          <w:p w14:paraId="19D86F6B" w14:textId="6B95A50F" w:rsidR="00046A42" w:rsidRDefault="00046A42" w:rsidP="00046A42">
            <w:pPr>
              <w:rPr>
                <w:color w:val="005581"/>
                <w:szCs w:val="24"/>
              </w:rPr>
            </w:pPr>
            <w:r w:rsidRPr="009A14F4">
              <w:rPr>
                <w:b/>
                <w:color w:val="FFFFFF" w:themeColor="background1"/>
                <w:szCs w:val="24"/>
              </w:rPr>
              <w:t>No</w:t>
            </w:r>
          </w:p>
        </w:tc>
        <w:tc>
          <w:tcPr>
            <w:tcW w:w="5669" w:type="dxa"/>
            <w:shd w:val="clear" w:color="auto" w:fill="0084A9"/>
          </w:tcPr>
          <w:p w14:paraId="1F3709BB" w14:textId="435CC263" w:rsidR="00046A42" w:rsidRDefault="00046A42" w:rsidP="00046A42">
            <w:pPr>
              <w:rPr>
                <w:color w:val="005581"/>
                <w:szCs w:val="24"/>
              </w:rPr>
            </w:pPr>
            <w:r w:rsidRPr="009A14F4">
              <w:rPr>
                <w:b/>
                <w:color w:val="FFFFFF" w:themeColor="background1"/>
                <w:szCs w:val="24"/>
              </w:rPr>
              <w:t>Comment</w:t>
            </w:r>
          </w:p>
        </w:tc>
      </w:tr>
      <w:tr w:rsidR="001107AB" w14:paraId="4AD48C5A" w14:textId="77777777" w:rsidTr="00C36F48">
        <w:trPr>
          <w:trHeight w:val="737"/>
          <w:tblHeader/>
        </w:trPr>
        <w:tc>
          <w:tcPr>
            <w:tcW w:w="3397" w:type="dxa"/>
          </w:tcPr>
          <w:p w14:paraId="602A48F4" w14:textId="548BC318" w:rsidR="001107AB" w:rsidRDefault="001107AB" w:rsidP="001107AB">
            <w:pPr>
              <w:rPr>
                <w:color w:val="005581"/>
                <w:szCs w:val="24"/>
              </w:rPr>
            </w:pPr>
            <w:r w:rsidRPr="0029759C">
              <w:rPr>
                <w:rFonts w:cstheme="minorHAnsi"/>
                <w:szCs w:val="24"/>
              </w:rPr>
              <w:t>Board roles and responsibilities (</w:t>
            </w:r>
            <w:r>
              <w:rPr>
                <w:rFonts w:cstheme="minorHAnsi"/>
                <w:szCs w:val="24"/>
              </w:rPr>
              <w:t>such as c</w:t>
            </w:r>
            <w:r w:rsidRPr="0029759C">
              <w:rPr>
                <w:rFonts w:cstheme="minorHAnsi"/>
                <w:szCs w:val="24"/>
              </w:rPr>
              <w:t>hair</w:t>
            </w:r>
            <w:r>
              <w:rPr>
                <w:rFonts w:cstheme="minorHAnsi"/>
                <w:szCs w:val="24"/>
              </w:rPr>
              <w:t>person</w:t>
            </w:r>
            <w:r w:rsidRPr="0029759C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s</w:t>
            </w:r>
            <w:r w:rsidRPr="0029759C">
              <w:rPr>
                <w:rFonts w:cstheme="minorHAnsi"/>
                <w:szCs w:val="24"/>
              </w:rPr>
              <w:t>ecretary)</w:t>
            </w:r>
          </w:p>
        </w:tc>
        <w:tc>
          <w:tcPr>
            <w:tcW w:w="709" w:type="dxa"/>
          </w:tcPr>
          <w:p w14:paraId="513D9121" w14:textId="1E33AFA4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238392709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41F58CAF" w14:textId="49C5221D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5127559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0422EC6C" w14:textId="27F747D7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1107AB" w14:paraId="1499634B" w14:textId="77777777" w:rsidTr="00C36F48">
        <w:trPr>
          <w:trHeight w:val="737"/>
          <w:tblHeader/>
        </w:trPr>
        <w:tc>
          <w:tcPr>
            <w:tcW w:w="3397" w:type="dxa"/>
          </w:tcPr>
          <w:p w14:paraId="57193D79" w14:textId="00A729B2" w:rsidR="001107AB" w:rsidRDefault="001107AB" w:rsidP="001107AB">
            <w:pPr>
              <w:rPr>
                <w:color w:val="005581"/>
                <w:szCs w:val="24"/>
              </w:rPr>
            </w:pPr>
            <w:r w:rsidRPr="0029759C">
              <w:rPr>
                <w:rFonts w:cstheme="minorHAnsi"/>
                <w:szCs w:val="24"/>
              </w:rPr>
              <w:t>Board induction pack</w:t>
            </w:r>
          </w:p>
        </w:tc>
        <w:tc>
          <w:tcPr>
            <w:tcW w:w="709" w:type="dxa"/>
          </w:tcPr>
          <w:p w14:paraId="7E58308E" w14:textId="5E686011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14666229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84BC37B" w14:textId="0C61CAAC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43370690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2D96FDF5" w14:textId="74A5331F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1107AB" w14:paraId="2D7FB723" w14:textId="77777777" w:rsidTr="00C36F48">
        <w:trPr>
          <w:trHeight w:val="737"/>
          <w:tblHeader/>
        </w:trPr>
        <w:tc>
          <w:tcPr>
            <w:tcW w:w="3397" w:type="dxa"/>
          </w:tcPr>
          <w:p w14:paraId="5B82EC11" w14:textId="4BD63B13" w:rsidR="001107AB" w:rsidRDefault="001107AB" w:rsidP="001107AB">
            <w:pPr>
              <w:rPr>
                <w:color w:val="005581"/>
                <w:szCs w:val="24"/>
              </w:rPr>
            </w:pPr>
            <w:r w:rsidRPr="0029759C">
              <w:rPr>
                <w:rFonts w:cstheme="minorHAnsi"/>
                <w:szCs w:val="24"/>
              </w:rPr>
              <w:t>Signed code of conduct for all charity trustees</w:t>
            </w:r>
          </w:p>
        </w:tc>
        <w:tc>
          <w:tcPr>
            <w:tcW w:w="709" w:type="dxa"/>
          </w:tcPr>
          <w:p w14:paraId="48A72E61" w14:textId="208C7058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8034023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0AB0FC9" w14:textId="6DA44A15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02875890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4D8975F9" w14:textId="4A44C8C0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1107AB" w14:paraId="271EA595" w14:textId="77777777" w:rsidTr="00C36F48">
        <w:trPr>
          <w:trHeight w:val="737"/>
          <w:tblHeader/>
        </w:trPr>
        <w:tc>
          <w:tcPr>
            <w:tcW w:w="3397" w:type="dxa"/>
          </w:tcPr>
          <w:p w14:paraId="17A17FDA" w14:textId="080F33D9" w:rsidR="001107AB" w:rsidRDefault="001107AB" w:rsidP="001107AB">
            <w:pPr>
              <w:rPr>
                <w:color w:val="005581"/>
                <w:szCs w:val="24"/>
              </w:rPr>
            </w:pPr>
            <w:r w:rsidRPr="0029759C">
              <w:rPr>
                <w:rFonts w:cstheme="minorHAnsi"/>
                <w:szCs w:val="24"/>
              </w:rPr>
              <w:t xml:space="preserve">Conflicts of </w:t>
            </w:r>
            <w:r>
              <w:rPr>
                <w:rFonts w:cstheme="minorHAnsi"/>
                <w:szCs w:val="24"/>
              </w:rPr>
              <w:t>i</w:t>
            </w:r>
            <w:r w:rsidRPr="0029759C">
              <w:rPr>
                <w:rFonts w:cstheme="minorHAnsi"/>
                <w:szCs w:val="24"/>
              </w:rPr>
              <w:t xml:space="preserve">nterest </w:t>
            </w:r>
            <w:r>
              <w:rPr>
                <w:rFonts w:cstheme="minorHAnsi"/>
                <w:szCs w:val="24"/>
              </w:rPr>
              <w:t>p</w:t>
            </w:r>
            <w:r w:rsidRPr="0029759C">
              <w:rPr>
                <w:rFonts w:cstheme="minorHAnsi"/>
                <w:szCs w:val="24"/>
              </w:rPr>
              <w:t>olicy</w:t>
            </w:r>
          </w:p>
        </w:tc>
        <w:tc>
          <w:tcPr>
            <w:tcW w:w="709" w:type="dxa"/>
          </w:tcPr>
          <w:p w14:paraId="29B28246" w14:textId="1E284489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83368867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403C741F" w14:textId="4D3CEE5E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51900526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6A3FA80B" w14:textId="6D2A3A65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1107AB" w14:paraId="706A9FFA" w14:textId="77777777" w:rsidTr="00C36F48">
        <w:trPr>
          <w:trHeight w:val="737"/>
          <w:tblHeader/>
        </w:trPr>
        <w:tc>
          <w:tcPr>
            <w:tcW w:w="3397" w:type="dxa"/>
          </w:tcPr>
          <w:p w14:paraId="5DC31B12" w14:textId="39B8448A" w:rsidR="001107AB" w:rsidRDefault="001107AB" w:rsidP="001107AB">
            <w:pPr>
              <w:rPr>
                <w:color w:val="005581"/>
                <w:szCs w:val="24"/>
              </w:rPr>
            </w:pPr>
            <w:r w:rsidRPr="0029759C">
              <w:rPr>
                <w:rFonts w:cstheme="minorHAnsi"/>
                <w:szCs w:val="24"/>
              </w:rPr>
              <w:t xml:space="preserve">Declaration of </w:t>
            </w:r>
            <w:r>
              <w:rPr>
                <w:rFonts w:cstheme="minorHAnsi"/>
                <w:szCs w:val="24"/>
              </w:rPr>
              <w:t>i</w:t>
            </w:r>
            <w:r w:rsidRPr="0029759C">
              <w:rPr>
                <w:rFonts w:cstheme="minorHAnsi"/>
                <w:szCs w:val="24"/>
              </w:rPr>
              <w:t xml:space="preserve">nterests </w:t>
            </w:r>
            <w:r>
              <w:rPr>
                <w:rFonts w:cstheme="minorHAnsi"/>
                <w:szCs w:val="24"/>
              </w:rPr>
              <w:t>f</w:t>
            </w:r>
            <w:r w:rsidRPr="0029759C">
              <w:rPr>
                <w:rFonts w:cstheme="minorHAnsi"/>
                <w:szCs w:val="24"/>
              </w:rPr>
              <w:t>orm</w:t>
            </w:r>
          </w:p>
        </w:tc>
        <w:tc>
          <w:tcPr>
            <w:tcW w:w="709" w:type="dxa"/>
          </w:tcPr>
          <w:p w14:paraId="20F2687E" w14:textId="13C47ACC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719674150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E9F7348" w14:textId="483187CC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797409256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16164BE7" w14:textId="3BE77675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1107AB" w14:paraId="5562CB74" w14:textId="77777777" w:rsidTr="00C36F48">
        <w:trPr>
          <w:trHeight w:val="737"/>
          <w:tblHeader/>
        </w:trPr>
        <w:tc>
          <w:tcPr>
            <w:tcW w:w="3397" w:type="dxa"/>
          </w:tcPr>
          <w:p w14:paraId="45882977" w14:textId="6EFEB15F" w:rsidR="001107AB" w:rsidRDefault="001107AB" w:rsidP="001107AB">
            <w:pPr>
              <w:rPr>
                <w:color w:val="005581"/>
                <w:szCs w:val="24"/>
              </w:rPr>
            </w:pPr>
            <w:r w:rsidRPr="0029759C">
              <w:rPr>
                <w:rFonts w:cstheme="minorHAnsi"/>
                <w:szCs w:val="24"/>
              </w:rPr>
              <w:t xml:space="preserve">Travel and </w:t>
            </w:r>
            <w:r>
              <w:rPr>
                <w:rFonts w:cstheme="minorHAnsi"/>
                <w:szCs w:val="24"/>
              </w:rPr>
              <w:t>s</w:t>
            </w:r>
            <w:r w:rsidRPr="0029759C">
              <w:rPr>
                <w:rFonts w:cstheme="minorHAnsi"/>
                <w:szCs w:val="24"/>
              </w:rPr>
              <w:t xml:space="preserve">ubsistence </w:t>
            </w:r>
            <w:r>
              <w:rPr>
                <w:rFonts w:cstheme="minorHAnsi"/>
                <w:szCs w:val="24"/>
              </w:rPr>
              <w:t>p</w:t>
            </w:r>
            <w:r w:rsidRPr="0029759C">
              <w:rPr>
                <w:rFonts w:cstheme="minorHAnsi"/>
                <w:szCs w:val="24"/>
              </w:rPr>
              <w:t>olicy</w:t>
            </w:r>
          </w:p>
        </w:tc>
        <w:tc>
          <w:tcPr>
            <w:tcW w:w="709" w:type="dxa"/>
          </w:tcPr>
          <w:p w14:paraId="13AB8696" w14:textId="497B11E6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105729775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656DF7E" w14:textId="35469B06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58379373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3DC8A4B0" w14:textId="23AE40F5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1107AB" w14:paraId="18D28023" w14:textId="77777777" w:rsidTr="00C36F48">
        <w:trPr>
          <w:trHeight w:val="737"/>
          <w:tblHeader/>
        </w:trPr>
        <w:tc>
          <w:tcPr>
            <w:tcW w:w="3397" w:type="dxa"/>
          </w:tcPr>
          <w:p w14:paraId="4A2400F9" w14:textId="75930185" w:rsidR="001107AB" w:rsidRDefault="001107AB" w:rsidP="001107AB">
            <w:pPr>
              <w:rPr>
                <w:color w:val="005581"/>
                <w:szCs w:val="24"/>
              </w:rPr>
            </w:pPr>
            <w:r w:rsidRPr="0029759C">
              <w:rPr>
                <w:rFonts w:cstheme="minorHAnsi"/>
                <w:szCs w:val="24"/>
              </w:rPr>
              <w:t xml:space="preserve">Board appraisal/evaluation </w:t>
            </w:r>
            <w:r>
              <w:rPr>
                <w:rFonts w:cstheme="minorHAnsi"/>
                <w:szCs w:val="24"/>
              </w:rPr>
              <w:t xml:space="preserve">procedure and </w:t>
            </w:r>
            <w:r w:rsidRPr="0029759C">
              <w:rPr>
                <w:rFonts w:cstheme="minorHAnsi"/>
                <w:szCs w:val="24"/>
              </w:rPr>
              <w:t>forms</w:t>
            </w:r>
          </w:p>
        </w:tc>
        <w:tc>
          <w:tcPr>
            <w:tcW w:w="709" w:type="dxa"/>
          </w:tcPr>
          <w:p w14:paraId="62463682" w14:textId="66664D55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117097875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AA60234" w14:textId="7261FFB0" w:rsidR="001107AB" w:rsidRDefault="00D769BD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513072598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0DAF4ABA" w14:textId="2B36EF9C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</w:tbl>
    <w:p w14:paraId="43CA13F7" w14:textId="66FCCB61" w:rsidR="006502F1" w:rsidRDefault="00C36F48" w:rsidP="006F48BE">
      <w:pPr>
        <w:pStyle w:val="ListParagraph"/>
        <w:numPr>
          <w:ilvl w:val="0"/>
          <w:numId w:val="5"/>
        </w:numPr>
        <w:spacing w:after="120" w:afterAutospacing="0"/>
        <w:ind w:hanging="720"/>
        <w:rPr>
          <w:b/>
          <w:color w:val="005581"/>
          <w:sz w:val="44"/>
          <w:szCs w:val="44"/>
        </w:rPr>
      </w:pPr>
      <w:r w:rsidRPr="00C36F48">
        <w:rPr>
          <w:b/>
          <w:color w:val="005581"/>
          <w:sz w:val="44"/>
          <w:szCs w:val="44"/>
        </w:rPr>
        <w:lastRenderedPageBreak/>
        <w:t>Charity trustees’ (board) meetings and minutes</w:t>
      </w:r>
    </w:p>
    <w:tbl>
      <w:tblPr>
        <w:tblStyle w:val="TableGrid"/>
        <w:tblW w:w="10556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ook w:val="06A0" w:firstRow="1" w:lastRow="0" w:firstColumn="1" w:lastColumn="0" w:noHBand="1" w:noVBand="1"/>
        <w:tblCaption w:val="Charity trustees (board) meetings and minutes"/>
      </w:tblPr>
      <w:tblGrid>
        <w:gridCol w:w="3313"/>
        <w:gridCol w:w="787"/>
        <w:gridCol w:w="787"/>
        <w:gridCol w:w="5669"/>
      </w:tblGrid>
      <w:tr w:rsidR="00C13065" w14:paraId="482884D0" w14:textId="77777777" w:rsidTr="00277C1C">
        <w:trPr>
          <w:tblHeader/>
        </w:trPr>
        <w:tc>
          <w:tcPr>
            <w:tcW w:w="3313" w:type="dxa"/>
            <w:shd w:val="clear" w:color="auto" w:fill="0084A9"/>
          </w:tcPr>
          <w:p w14:paraId="7380199F" w14:textId="784509C9" w:rsidR="00C36F48" w:rsidRDefault="00C36F48" w:rsidP="00C36F48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Document check list</w:t>
            </w:r>
          </w:p>
        </w:tc>
        <w:tc>
          <w:tcPr>
            <w:tcW w:w="787" w:type="dxa"/>
            <w:shd w:val="clear" w:color="auto" w:fill="0084A9"/>
          </w:tcPr>
          <w:p w14:paraId="1463E931" w14:textId="0B954A9A" w:rsidR="00C36F48" w:rsidRDefault="00C36F48" w:rsidP="00C36F48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Yes</w:t>
            </w:r>
          </w:p>
        </w:tc>
        <w:tc>
          <w:tcPr>
            <w:tcW w:w="787" w:type="dxa"/>
            <w:shd w:val="clear" w:color="auto" w:fill="0084A9"/>
          </w:tcPr>
          <w:p w14:paraId="57F5BD2A" w14:textId="795B9CAE" w:rsidR="00C36F48" w:rsidRDefault="00C36F48" w:rsidP="00C36F48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No</w:t>
            </w:r>
          </w:p>
        </w:tc>
        <w:tc>
          <w:tcPr>
            <w:tcW w:w="5669" w:type="dxa"/>
            <w:shd w:val="clear" w:color="auto" w:fill="0084A9"/>
          </w:tcPr>
          <w:p w14:paraId="0966CF39" w14:textId="4A96BBE4" w:rsidR="00C36F48" w:rsidRDefault="00C36F48" w:rsidP="00C36F48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Comment </w:t>
            </w:r>
          </w:p>
        </w:tc>
      </w:tr>
      <w:tr w:rsidR="001107AB" w14:paraId="5385BB01" w14:textId="77777777" w:rsidTr="00277C1C">
        <w:trPr>
          <w:trHeight w:val="737"/>
        </w:trPr>
        <w:tc>
          <w:tcPr>
            <w:tcW w:w="3313" w:type="dxa"/>
          </w:tcPr>
          <w:p w14:paraId="557C07DD" w14:textId="032DC6DE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szCs w:val="24"/>
              </w:rPr>
              <w:t>Schedule of charity</w:t>
            </w:r>
            <w:r w:rsidRPr="0029759C">
              <w:rPr>
                <w:rFonts w:cstheme="minorHAnsi"/>
                <w:szCs w:val="24"/>
              </w:rPr>
              <w:t xml:space="preserve"> trustee</w:t>
            </w:r>
            <w:r>
              <w:rPr>
                <w:rFonts w:cstheme="minorHAnsi"/>
                <w:szCs w:val="24"/>
              </w:rPr>
              <w:t>s (board)</w:t>
            </w:r>
            <w:r w:rsidRPr="0029759C">
              <w:rPr>
                <w:rFonts w:cstheme="minorHAnsi"/>
                <w:szCs w:val="24"/>
              </w:rPr>
              <w:t xml:space="preserve"> meetings</w:t>
            </w:r>
          </w:p>
        </w:tc>
        <w:tc>
          <w:tcPr>
            <w:tcW w:w="787" w:type="dxa"/>
          </w:tcPr>
          <w:p w14:paraId="12467D22" w14:textId="7ABBF988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132079174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87" w:type="dxa"/>
          </w:tcPr>
          <w:p w14:paraId="353B3EA5" w14:textId="0C9BDFD9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6021373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3CDF09BF" w14:textId="2B33F43E" w:rsidR="001107AB" w:rsidRPr="00A248D5" w:rsidRDefault="001107AB" w:rsidP="001107AB">
            <w:pPr>
              <w:rPr>
                <w:b/>
                <w:szCs w:val="24"/>
              </w:rPr>
            </w:pPr>
          </w:p>
        </w:tc>
      </w:tr>
      <w:tr w:rsidR="001107AB" w14:paraId="441E6BB9" w14:textId="77777777" w:rsidTr="00277C1C">
        <w:trPr>
          <w:trHeight w:val="737"/>
        </w:trPr>
        <w:tc>
          <w:tcPr>
            <w:tcW w:w="3313" w:type="dxa"/>
          </w:tcPr>
          <w:p w14:paraId="4C63EE4D" w14:textId="0A52F2A9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szCs w:val="24"/>
              </w:rPr>
              <w:t xml:space="preserve">Board papers for </w:t>
            </w:r>
            <w:r w:rsidRPr="0029759C">
              <w:rPr>
                <w:rFonts w:cstheme="minorHAnsi"/>
                <w:szCs w:val="24"/>
              </w:rPr>
              <w:t>each meeting</w:t>
            </w:r>
          </w:p>
        </w:tc>
        <w:tc>
          <w:tcPr>
            <w:tcW w:w="787" w:type="dxa"/>
          </w:tcPr>
          <w:p w14:paraId="30B9F11E" w14:textId="3D2E391A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37346191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87" w:type="dxa"/>
          </w:tcPr>
          <w:p w14:paraId="6863CA03" w14:textId="7AC4037F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513285212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5749C52E" w14:textId="3B6E1CC8" w:rsidR="001107AB" w:rsidRPr="00A248D5" w:rsidRDefault="001107AB" w:rsidP="001107AB">
            <w:pPr>
              <w:rPr>
                <w:b/>
                <w:szCs w:val="24"/>
              </w:rPr>
            </w:pPr>
          </w:p>
        </w:tc>
      </w:tr>
      <w:tr w:rsidR="001107AB" w14:paraId="64DF6B5C" w14:textId="77777777" w:rsidTr="00277C1C">
        <w:trPr>
          <w:trHeight w:val="737"/>
        </w:trPr>
        <w:tc>
          <w:tcPr>
            <w:tcW w:w="3313" w:type="dxa"/>
          </w:tcPr>
          <w:p w14:paraId="5E177544" w14:textId="31A8FFE7" w:rsidR="001107AB" w:rsidRPr="00FF4F8C" w:rsidRDefault="001107AB" w:rsidP="001107AB">
            <w:pPr>
              <w:rPr>
                <w:rFonts w:cstheme="minorHAnsi"/>
                <w:szCs w:val="24"/>
              </w:rPr>
            </w:pPr>
            <w:r w:rsidRPr="0029759C">
              <w:rPr>
                <w:rFonts w:cstheme="minorHAnsi"/>
                <w:szCs w:val="24"/>
              </w:rPr>
              <w:t>Board meeting notices</w:t>
            </w:r>
            <w:r>
              <w:rPr>
                <w:rFonts w:cstheme="minorHAnsi"/>
                <w:szCs w:val="24"/>
              </w:rPr>
              <w:t xml:space="preserve">      </w:t>
            </w:r>
            <w:r w:rsidRPr="0029759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   </w:t>
            </w:r>
            <w:r w:rsidRPr="0029759C">
              <w:rPr>
                <w:rFonts w:cstheme="minorHAnsi"/>
                <w:szCs w:val="24"/>
              </w:rPr>
              <w:t>and agenda</w:t>
            </w:r>
            <w:r>
              <w:rPr>
                <w:rFonts w:cstheme="minorHAnsi"/>
                <w:szCs w:val="24"/>
              </w:rPr>
              <w:t>s</w:t>
            </w:r>
          </w:p>
        </w:tc>
        <w:tc>
          <w:tcPr>
            <w:tcW w:w="787" w:type="dxa"/>
          </w:tcPr>
          <w:p w14:paraId="44FAA278" w14:textId="6EDBC678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91921964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87" w:type="dxa"/>
          </w:tcPr>
          <w:p w14:paraId="5E37BD98" w14:textId="1E0E1AD7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718806847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1B714E8E" w14:textId="42A43C45" w:rsidR="001107AB" w:rsidRPr="00A248D5" w:rsidRDefault="001107AB" w:rsidP="001107AB">
            <w:pPr>
              <w:rPr>
                <w:b/>
                <w:szCs w:val="24"/>
              </w:rPr>
            </w:pPr>
          </w:p>
        </w:tc>
      </w:tr>
      <w:tr w:rsidR="001107AB" w14:paraId="2CB77CFB" w14:textId="77777777" w:rsidTr="00277C1C">
        <w:trPr>
          <w:trHeight w:val="737"/>
        </w:trPr>
        <w:tc>
          <w:tcPr>
            <w:tcW w:w="3313" w:type="dxa"/>
          </w:tcPr>
          <w:p w14:paraId="6A269717" w14:textId="719D827F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759C">
              <w:rPr>
                <w:rFonts w:cstheme="minorHAnsi"/>
                <w:szCs w:val="24"/>
              </w:rPr>
              <w:t xml:space="preserve">Minutes of </w:t>
            </w:r>
            <w:r>
              <w:rPr>
                <w:rFonts w:cstheme="minorHAnsi"/>
                <w:szCs w:val="24"/>
              </w:rPr>
              <w:t>charity trustees’ (</w:t>
            </w:r>
            <w:r w:rsidRPr="0029759C">
              <w:rPr>
                <w:rFonts w:cstheme="minorHAnsi"/>
                <w:szCs w:val="24"/>
              </w:rPr>
              <w:t>board</w:t>
            </w:r>
            <w:r>
              <w:rPr>
                <w:rFonts w:cstheme="minorHAnsi"/>
                <w:szCs w:val="24"/>
              </w:rPr>
              <w:t>) meetings</w:t>
            </w:r>
          </w:p>
        </w:tc>
        <w:tc>
          <w:tcPr>
            <w:tcW w:w="787" w:type="dxa"/>
          </w:tcPr>
          <w:p w14:paraId="657F320F" w14:textId="09D323E1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427414796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87" w:type="dxa"/>
          </w:tcPr>
          <w:p w14:paraId="5BB04815" w14:textId="176F9A76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01188330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14CA3748" w14:textId="1A2AA8E1" w:rsidR="001107AB" w:rsidRPr="00A248D5" w:rsidRDefault="001107AB" w:rsidP="001107AB">
            <w:pPr>
              <w:rPr>
                <w:b/>
                <w:szCs w:val="24"/>
              </w:rPr>
            </w:pPr>
          </w:p>
        </w:tc>
      </w:tr>
    </w:tbl>
    <w:p w14:paraId="0B133C28" w14:textId="1F5F93A9" w:rsidR="00C36F48" w:rsidRPr="00A414F3" w:rsidRDefault="00FF4F8C" w:rsidP="006F48B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A414F3">
        <w:rPr>
          <w:b/>
          <w:color w:val="005581"/>
          <w:sz w:val="44"/>
          <w:szCs w:val="44"/>
        </w:rPr>
        <w:t>Checklist for minutes of meetings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Checklist for minutes of meetings"/>
      </w:tblPr>
      <w:tblGrid>
        <w:gridCol w:w="3311"/>
        <w:gridCol w:w="737"/>
        <w:gridCol w:w="737"/>
        <w:gridCol w:w="5670"/>
      </w:tblGrid>
      <w:tr w:rsidR="008D3123" w14:paraId="61FF3E36" w14:textId="77777777" w:rsidTr="00A248D5">
        <w:trPr>
          <w:cantSplit/>
          <w:trHeight w:val="276"/>
          <w:tblHeader/>
        </w:trPr>
        <w:tc>
          <w:tcPr>
            <w:tcW w:w="3311" w:type="dxa"/>
            <w:shd w:val="clear" w:color="auto" w:fill="0084A9"/>
          </w:tcPr>
          <w:p w14:paraId="596A8985" w14:textId="18919A6E" w:rsidR="008D3123" w:rsidRDefault="008D3123" w:rsidP="008D3123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Do the minutes include: </w:t>
            </w:r>
          </w:p>
        </w:tc>
        <w:tc>
          <w:tcPr>
            <w:tcW w:w="737" w:type="dxa"/>
            <w:shd w:val="clear" w:color="auto" w:fill="0084A9"/>
          </w:tcPr>
          <w:p w14:paraId="672A935F" w14:textId="24DE385E" w:rsidR="008D3123" w:rsidRDefault="008D3123" w:rsidP="008D3123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Yes</w:t>
            </w:r>
          </w:p>
        </w:tc>
        <w:tc>
          <w:tcPr>
            <w:tcW w:w="737" w:type="dxa"/>
            <w:shd w:val="clear" w:color="auto" w:fill="0084A9"/>
          </w:tcPr>
          <w:p w14:paraId="67649E78" w14:textId="7C252FC8" w:rsidR="008D3123" w:rsidRDefault="008D3123" w:rsidP="008D3123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No</w:t>
            </w:r>
          </w:p>
        </w:tc>
        <w:tc>
          <w:tcPr>
            <w:tcW w:w="5670" w:type="dxa"/>
            <w:shd w:val="clear" w:color="auto" w:fill="0084A9"/>
          </w:tcPr>
          <w:p w14:paraId="1A203E35" w14:textId="39A7105B" w:rsidR="008D3123" w:rsidRDefault="008D3123" w:rsidP="008D3123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Comment </w:t>
            </w:r>
          </w:p>
        </w:tc>
      </w:tr>
      <w:tr w:rsidR="001107AB" w14:paraId="07EDCBE1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180277FC" w14:textId="3188B042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759C">
              <w:rPr>
                <w:rFonts w:cstheme="minorHAnsi"/>
                <w:szCs w:val="24"/>
              </w:rPr>
              <w:t>Date, time and venue</w:t>
            </w:r>
            <w:r>
              <w:rPr>
                <w:rFonts w:cstheme="minorHAnsi"/>
                <w:szCs w:val="24"/>
              </w:rPr>
              <w:t xml:space="preserve">               of</w:t>
            </w:r>
            <w:r w:rsidRPr="0029759C">
              <w:rPr>
                <w:rFonts w:cstheme="minorHAnsi"/>
                <w:szCs w:val="24"/>
              </w:rPr>
              <w:t xml:space="preserve"> meeting</w:t>
            </w:r>
          </w:p>
        </w:tc>
        <w:tc>
          <w:tcPr>
            <w:tcW w:w="737" w:type="dxa"/>
          </w:tcPr>
          <w:p w14:paraId="31C1B446" w14:textId="72128AE5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139793400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6F2D9DF8" w14:textId="2965F6E2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0564388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44122A4E" w14:textId="258D1C70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686FFB09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48B32C89" w14:textId="64622E0A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szCs w:val="24"/>
              </w:rPr>
              <w:t>Names and roles of a</w:t>
            </w:r>
            <w:r w:rsidRPr="0029759C">
              <w:rPr>
                <w:rFonts w:cstheme="minorHAnsi"/>
                <w:szCs w:val="24"/>
              </w:rPr>
              <w:t>ttendees</w:t>
            </w:r>
            <w:r>
              <w:rPr>
                <w:rFonts w:cstheme="minorHAnsi"/>
                <w:szCs w:val="24"/>
              </w:rPr>
              <w:t xml:space="preserve">, quorum </w:t>
            </w:r>
            <w:r w:rsidRPr="0029759C">
              <w:rPr>
                <w:rFonts w:cstheme="minorHAnsi"/>
                <w:szCs w:val="24"/>
              </w:rPr>
              <w:t>and apologies</w:t>
            </w:r>
          </w:p>
        </w:tc>
        <w:tc>
          <w:tcPr>
            <w:tcW w:w="737" w:type="dxa"/>
          </w:tcPr>
          <w:p w14:paraId="1CC06DA5" w14:textId="7D0D4C79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026142740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D3B1FAC" w14:textId="0663D821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041737607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03ABCF7" w14:textId="1E600310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18219A35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2AFE8806" w14:textId="35552458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759C">
              <w:rPr>
                <w:rFonts w:cstheme="minorHAnsi"/>
                <w:szCs w:val="24"/>
              </w:rPr>
              <w:t>Approval of minutes of previous meeting</w:t>
            </w:r>
          </w:p>
        </w:tc>
        <w:tc>
          <w:tcPr>
            <w:tcW w:w="737" w:type="dxa"/>
          </w:tcPr>
          <w:p w14:paraId="01B52ACC" w14:textId="7544591F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37365978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E3774B5" w14:textId="11033555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12742319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5084F7C1" w14:textId="4D4042F2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37899A5E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5C2596BA" w14:textId="77E2A77C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759C">
              <w:rPr>
                <w:rFonts w:cstheme="minorHAnsi"/>
                <w:szCs w:val="24"/>
              </w:rPr>
              <w:t>Declaration</w:t>
            </w:r>
            <w:r>
              <w:rPr>
                <w:rFonts w:cstheme="minorHAnsi"/>
                <w:szCs w:val="24"/>
              </w:rPr>
              <w:t>s</w:t>
            </w:r>
            <w:r w:rsidRPr="0029759C">
              <w:rPr>
                <w:rFonts w:cstheme="minorHAnsi"/>
                <w:szCs w:val="24"/>
              </w:rPr>
              <w:t xml:space="preserve"> of conflicts</w:t>
            </w:r>
            <w:r>
              <w:rPr>
                <w:rFonts w:cstheme="minorHAnsi"/>
                <w:szCs w:val="24"/>
              </w:rPr>
              <w:t xml:space="preserve"> </w:t>
            </w:r>
            <w:r w:rsidRPr="0029759C">
              <w:rPr>
                <w:rFonts w:cstheme="minorHAnsi"/>
                <w:szCs w:val="24"/>
              </w:rPr>
              <w:t>of interest</w:t>
            </w:r>
          </w:p>
        </w:tc>
        <w:tc>
          <w:tcPr>
            <w:tcW w:w="737" w:type="dxa"/>
          </w:tcPr>
          <w:p w14:paraId="2914559B" w14:textId="110FF26B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68225020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C24F4B4" w14:textId="229E4223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04243003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0CC4542" w14:textId="66CD9539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1FDCE503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34F3D421" w14:textId="0A6BDB6D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759C">
              <w:rPr>
                <w:rFonts w:cstheme="minorHAnsi"/>
                <w:szCs w:val="24"/>
              </w:rPr>
              <w:t>Review of activities</w:t>
            </w:r>
          </w:p>
        </w:tc>
        <w:tc>
          <w:tcPr>
            <w:tcW w:w="737" w:type="dxa"/>
          </w:tcPr>
          <w:p w14:paraId="091DBBFA" w14:textId="1E079018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51437652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4C10BF5" w14:textId="7EE99E44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488438602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CF4A14E" w14:textId="0DE0F6E1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73F5E237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784A55FD" w14:textId="4BA4D735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szCs w:val="24"/>
              </w:rPr>
              <w:t>Review of documentation and reports provided</w:t>
            </w:r>
          </w:p>
        </w:tc>
        <w:tc>
          <w:tcPr>
            <w:tcW w:w="737" w:type="dxa"/>
          </w:tcPr>
          <w:p w14:paraId="56D1CA10" w14:textId="2147D312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87474319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4941AB18" w14:textId="71310D42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95926385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774D850B" w14:textId="7B3216E2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2B593CFD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3AF4557C" w14:textId="569A5EC2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szCs w:val="24"/>
              </w:rPr>
              <w:t>Recording of decisions taken</w:t>
            </w:r>
          </w:p>
        </w:tc>
        <w:tc>
          <w:tcPr>
            <w:tcW w:w="737" w:type="dxa"/>
          </w:tcPr>
          <w:p w14:paraId="4A80597A" w14:textId="2BF342A8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061543084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8F57895" w14:textId="12A45543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6168448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3C1FCF1C" w14:textId="0794129A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7D82704E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19858B42" w14:textId="4DEFE795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szCs w:val="24"/>
              </w:rPr>
              <w:t>Items for action, responsibility and timeline</w:t>
            </w:r>
          </w:p>
        </w:tc>
        <w:tc>
          <w:tcPr>
            <w:tcW w:w="737" w:type="dxa"/>
          </w:tcPr>
          <w:p w14:paraId="333C122F" w14:textId="019B2A47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394169757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2925930" w14:textId="3C31B264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966185266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3743E2F" w14:textId="3015C33E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4E04394E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101B5B5F" w14:textId="6DFD78F2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szCs w:val="24"/>
              </w:rPr>
              <w:t>Date and time for next meeting</w:t>
            </w:r>
          </w:p>
        </w:tc>
        <w:tc>
          <w:tcPr>
            <w:tcW w:w="737" w:type="dxa"/>
          </w:tcPr>
          <w:p w14:paraId="048D08E2" w14:textId="4ADC5B31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6843831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19A7083" w14:textId="733758B2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28904854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CDB2417" w14:textId="63B6919F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</w:tbl>
    <w:p w14:paraId="392FDE11" w14:textId="77777777" w:rsidR="00A414F3" w:rsidRDefault="00A414F3" w:rsidP="00A414F3">
      <w:pPr>
        <w:spacing w:before="240" w:after="240" w:afterAutospacing="0"/>
        <w:ind w:left="360"/>
        <w:rPr>
          <w:b/>
          <w:color w:val="005581"/>
          <w:sz w:val="44"/>
          <w:szCs w:val="44"/>
          <w:highlight w:val="lightGray"/>
        </w:rPr>
      </w:pPr>
    </w:p>
    <w:p w14:paraId="1508F7D6" w14:textId="77777777" w:rsidR="00A414F3" w:rsidRDefault="00A414F3">
      <w:pPr>
        <w:spacing w:afterAutospacing="0"/>
        <w:rPr>
          <w:b/>
          <w:color w:val="005581"/>
          <w:sz w:val="44"/>
          <w:szCs w:val="44"/>
          <w:highlight w:val="lightGray"/>
        </w:rPr>
      </w:pPr>
      <w:r>
        <w:rPr>
          <w:b/>
          <w:color w:val="005581"/>
          <w:sz w:val="44"/>
          <w:szCs w:val="44"/>
          <w:highlight w:val="lightGray"/>
        </w:rPr>
        <w:br w:type="page"/>
      </w:r>
    </w:p>
    <w:p w14:paraId="693A62F3" w14:textId="7C66F66F" w:rsidR="001D3B66" w:rsidRPr="00A414F3" w:rsidRDefault="001D3B66" w:rsidP="006F48B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A414F3">
        <w:rPr>
          <w:b/>
          <w:color w:val="005581"/>
          <w:sz w:val="44"/>
          <w:szCs w:val="44"/>
        </w:rPr>
        <w:lastRenderedPageBreak/>
        <w:t>Board sub-committee meetings and minutes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Board sub-committee meetings and minutes"/>
      </w:tblPr>
      <w:tblGrid>
        <w:gridCol w:w="3311"/>
        <w:gridCol w:w="737"/>
        <w:gridCol w:w="737"/>
        <w:gridCol w:w="5670"/>
      </w:tblGrid>
      <w:tr w:rsidR="001D3B66" w14:paraId="2883C7F8" w14:textId="77777777" w:rsidTr="001D3B66">
        <w:trPr>
          <w:trHeight w:val="276"/>
          <w:tblHeader/>
        </w:trPr>
        <w:tc>
          <w:tcPr>
            <w:tcW w:w="3311" w:type="dxa"/>
            <w:shd w:val="clear" w:color="auto" w:fill="0084A9"/>
          </w:tcPr>
          <w:p w14:paraId="09BD5207" w14:textId="2CC2F3F8" w:rsidR="001D3B66" w:rsidRDefault="00974A6C" w:rsidP="001107AB">
            <w:pPr>
              <w:rPr>
                <w:b/>
                <w:color w:val="005581"/>
                <w:sz w:val="44"/>
                <w:szCs w:val="44"/>
              </w:rPr>
            </w:pPr>
            <w:r w:rsidRPr="00974A6C">
              <w:rPr>
                <w:rFonts w:cstheme="minorHAnsi"/>
                <w:b/>
                <w:color w:val="FFFFFF" w:themeColor="background1"/>
                <w:szCs w:val="24"/>
              </w:rPr>
              <w:t>Document check list</w:t>
            </w:r>
          </w:p>
        </w:tc>
        <w:tc>
          <w:tcPr>
            <w:tcW w:w="737" w:type="dxa"/>
            <w:shd w:val="clear" w:color="auto" w:fill="0084A9"/>
          </w:tcPr>
          <w:p w14:paraId="3F0096AF" w14:textId="77777777" w:rsidR="001D3B66" w:rsidRDefault="001D3B66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Yes</w:t>
            </w:r>
          </w:p>
        </w:tc>
        <w:tc>
          <w:tcPr>
            <w:tcW w:w="737" w:type="dxa"/>
            <w:shd w:val="clear" w:color="auto" w:fill="0084A9"/>
          </w:tcPr>
          <w:p w14:paraId="14A17DA3" w14:textId="77777777" w:rsidR="001D3B66" w:rsidRDefault="001D3B66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No</w:t>
            </w:r>
          </w:p>
        </w:tc>
        <w:tc>
          <w:tcPr>
            <w:tcW w:w="5670" w:type="dxa"/>
            <w:shd w:val="clear" w:color="auto" w:fill="0084A9"/>
          </w:tcPr>
          <w:p w14:paraId="125D8353" w14:textId="77777777" w:rsidR="001D3B66" w:rsidRDefault="001D3B66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Comment </w:t>
            </w:r>
          </w:p>
        </w:tc>
      </w:tr>
      <w:tr w:rsidR="001107AB" w14:paraId="2DEC3D25" w14:textId="77777777" w:rsidTr="001107AB">
        <w:trPr>
          <w:trHeight w:val="737"/>
          <w:tblHeader/>
        </w:trPr>
        <w:tc>
          <w:tcPr>
            <w:tcW w:w="331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629B2D23" w14:textId="65C86C0D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szCs w:val="24"/>
              </w:rPr>
              <w:t>L</w:t>
            </w:r>
            <w:r w:rsidRPr="0029759C">
              <w:rPr>
                <w:rFonts w:cstheme="minorHAnsi"/>
                <w:szCs w:val="24"/>
              </w:rPr>
              <w:t>ist of</w:t>
            </w:r>
            <w:r>
              <w:rPr>
                <w:rFonts w:cstheme="minorHAnsi"/>
                <w:szCs w:val="24"/>
              </w:rPr>
              <w:t xml:space="preserve"> board</w:t>
            </w:r>
            <w:r w:rsidRPr="0029759C">
              <w:rPr>
                <w:rFonts w:cstheme="minorHAnsi"/>
                <w:szCs w:val="24"/>
              </w:rPr>
              <w:t xml:space="preserve"> sub-committees</w:t>
            </w:r>
          </w:p>
        </w:tc>
        <w:tc>
          <w:tcPr>
            <w:tcW w:w="737" w:type="dxa"/>
          </w:tcPr>
          <w:p w14:paraId="761F92D2" w14:textId="4B27BA6E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75716832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4506CD7" w14:textId="5EAEA8F7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677885896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C6C32F9" w14:textId="43065A71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23470D6D" w14:textId="77777777" w:rsidTr="001107AB">
        <w:trPr>
          <w:trHeight w:val="737"/>
          <w:tblHeader/>
        </w:trPr>
        <w:tc>
          <w:tcPr>
            <w:tcW w:w="331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5AF2813E" w14:textId="6192424C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szCs w:val="24"/>
              </w:rPr>
              <w:t>Terms of reference for each b</w:t>
            </w:r>
            <w:r w:rsidRPr="0029759C">
              <w:rPr>
                <w:rFonts w:cstheme="minorHAnsi"/>
                <w:szCs w:val="24"/>
              </w:rPr>
              <w:t>oard sub-committee</w:t>
            </w:r>
          </w:p>
        </w:tc>
        <w:tc>
          <w:tcPr>
            <w:tcW w:w="737" w:type="dxa"/>
          </w:tcPr>
          <w:p w14:paraId="24550855" w14:textId="0C68CED0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722324509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6D2D726D" w14:textId="45C18408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61813325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38BBFBB" w14:textId="050D12AE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15CE82D1" w14:textId="77777777" w:rsidTr="001107AB">
        <w:trPr>
          <w:trHeight w:val="737"/>
          <w:tblHeader/>
        </w:trPr>
        <w:tc>
          <w:tcPr>
            <w:tcW w:w="331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77DAD3AE" w14:textId="6F9A1463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759C">
              <w:rPr>
                <w:rFonts w:cstheme="minorHAnsi"/>
                <w:szCs w:val="24"/>
              </w:rPr>
              <w:t>Names of</w:t>
            </w:r>
            <w:r>
              <w:rPr>
                <w:rFonts w:cstheme="minorHAnsi"/>
                <w:szCs w:val="24"/>
              </w:rPr>
              <w:t xml:space="preserve"> charity</w:t>
            </w:r>
            <w:r w:rsidRPr="0029759C">
              <w:rPr>
                <w:rFonts w:cstheme="minorHAnsi"/>
                <w:szCs w:val="24"/>
              </w:rPr>
              <w:t xml:space="preserve"> trustees serving on </w:t>
            </w:r>
            <w:r>
              <w:rPr>
                <w:rFonts w:cstheme="minorHAnsi"/>
                <w:szCs w:val="24"/>
              </w:rPr>
              <w:t>each board          sub-committee</w:t>
            </w:r>
          </w:p>
        </w:tc>
        <w:tc>
          <w:tcPr>
            <w:tcW w:w="737" w:type="dxa"/>
          </w:tcPr>
          <w:p w14:paraId="20F7A62F" w14:textId="0C2B940D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331911085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7AF292C" w14:textId="14369B55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47464506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75CB5D7D" w14:textId="401B3A58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73B097F7" w14:textId="77777777" w:rsidTr="001107AB">
        <w:trPr>
          <w:trHeight w:val="737"/>
          <w:tblHeader/>
        </w:trPr>
        <w:tc>
          <w:tcPr>
            <w:tcW w:w="331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2E7D4FE3" w14:textId="641621CA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759C">
              <w:rPr>
                <w:rFonts w:cstheme="minorHAnsi"/>
                <w:szCs w:val="24"/>
              </w:rPr>
              <w:t>Schedule of</w:t>
            </w:r>
            <w:r>
              <w:rPr>
                <w:rFonts w:cstheme="minorHAnsi"/>
                <w:szCs w:val="24"/>
              </w:rPr>
              <w:t xml:space="preserve"> meetings for each</w:t>
            </w:r>
            <w:r w:rsidRPr="0029759C">
              <w:rPr>
                <w:rFonts w:cstheme="minorHAnsi"/>
                <w:szCs w:val="24"/>
              </w:rPr>
              <w:t xml:space="preserve"> board sub-committee</w:t>
            </w:r>
          </w:p>
        </w:tc>
        <w:tc>
          <w:tcPr>
            <w:tcW w:w="737" w:type="dxa"/>
          </w:tcPr>
          <w:p w14:paraId="186E87A4" w14:textId="0F15CA35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00579505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63565FB0" w14:textId="370360B4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467869319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3A1DD39" w14:textId="1F498F96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4C14CAF7" w14:textId="77777777" w:rsidTr="001107AB">
        <w:trPr>
          <w:trHeight w:val="737"/>
          <w:tblHeader/>
        </w:trPr>
        <w:tc>
          <w:tcPr>
            <w:tcW w:w="331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58C2CAC7" w14:textId="48A5E4DB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759C">
              <w:rPr>
                <w:rFonts w:cstheme="minorHAnsi"/>
                <w:szCs w:val="24"/>
              </w:rPr>
              <w:t>Minutes of</w:t>
            </w:r>
            <w:r>
              <w:rPr>
                <w:rFonts w:cstheme="minorHAnsi"/>
                <w:szCs w:val="24"/>
              </w:rPr>
              <w:t xml:space="preserve"> each</w:t>
            </w:r>
            <w:r w:rsidRPr="0029759C">
              <w:rPr>
                <w:rFonts w:cstheme="minorHAnsi"/>
                <w:szCs w:val="24"/>
              </w:rPr>
              <w:t xml:space="preserve"> board </w:t>
            </w:r>
            <w:r>
              <w:rPr>
                <w:rFonts w:cstheme="minorHAnsi"/>
                <w:szCs w:val="24"/>
              </w:rPr>
              <w:t xml:space="preserve">         </w:t>
            </w:r>
            <w:r w:rsidRPr="0029759C">
              <w:rPr>
                <w:rFonts w:cstheme="minorHAnsi"/>
                <w:szCs w:val="24"/>
              </w:rPr>
              <w:t>sub-committee meeting</w:t>
            </w:r>
          </w:p>
        </w:tc>
        <w:tc>
          <w:tcPr>
            <w:tcW w:w="737" w:type="dxa"/>
          </w:tcPr>
          <w:p w14:paraId="43EA0B6F" w14:textId="27D377A1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310866420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4C584AF" w14:textId="5CB1F004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792944049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287FDB82" w14:textId="60BCDE38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3AEC0716" w14:textId="77777777" w:rsidTr="001107AB">
        <w:trPr>
          <w:trHeight w:val="737"/>
          <w:tblHeader/>
        </w:trPr>
        <w:tc>
          <w:tcPr>
            <w:tcW w:w="331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54BB3D2C" w14:textId="26D1FBFD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3766BF">
              <w:rPr>
                <w:rFonts w:cstheme="minorHAnsi"/>
                <w:szCs w:val="24"/>
              </w:rPr>
              <w:t xml:space="preserve">Does the board understand its role in relation to </w:t>
            </w:r>
            <w:hyperlink r:id="rId18" w:history="1">
              <w:r w:rsidRPr="003766BF">
                <w:rPr>
                  <w:rStyle w:val="Hyperlink"/>
                  <w:rFonts w:cstheme="minorHAnsi"/>
                  <w:szCs w:val="24"/>
                </w:rPr>
                <w:t>Risk Management</w:t>
              </w:r>
            </w:hyperlink>
            <w:r w:rsidRPr="003766BF">
              <w:rPr>
                <w:rFonts w:cstheme="minorHAnsi"/>
                <w:szCs w:val="24"/>
              </w:rPr>
              <w:t>?</w:t>
            </w:r>
          </w:p>
        </w:tc>
        <w:tc>
          <w:tcPr>
            <w:tcW w:w="737" w:type="dxa"/>
          </w:tcPr>
          <w:p w14:paraId="2E2699DA" w14:textId="12A5703D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434745297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9E90402" w14:textId="181AE2DE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654869354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1B4B82F7" w14:textId="6285170B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</w:tbl>
    <w:p w14:paraId="0FC10F8A" w14:textId="6E57E300" w:rsidR="001D3B66" w:rsidRDefault="005C0FAE" w:rsidP="006F48B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5C0FAE">
        <w:rPr>
          <w:b/>
          <w:color w:val="005581"/>
          <w:sz w:val="44"/>
          <w:szCs w:val="44"/>
        </w:rPr>
        <w:t>Annua</w:t>
      </w:r>
      <w:r>
        <w:rPr>
          <w:b/>
          <w:color w:val="005581"/>
          <w:sz w:val="44"/>
          <w:szCs w:val="44"/>
        </w:rPr>
        <w:t>l General Meetings and minutes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Annual general meetings and minutes"/>
      </w:tblPr>
      <w:tblGrid>
        <w:gridCol w:w="3311"/>
        <w:gridCol w:w="737"/>
        <w:gridCol w:w="737"/>
        <w:gridCol w:w="5670"/>
      </w:tblGrid>
      <w:tr w:rsidR="005C0FAE" w14:paraId="26E0B8C6" w14:textId="77777777" w:rsidTr="001107AB">
        <w:trPr>
          <w:trHeight w:val="276"/>
          <w:tblHeader/>
        </w:trPr>
        <w:tc>
          <w:tcPr>
            <w:tcW w:w="3311" w:type="dxa"/>
            <w:shd w:val="clear" w:color="auto" w:fill="0084A9"/>
          </w:tcPr>
          <w:p w14:paraId="73F7B598" w14:textId="5F7F0171" w:rsidR="005C0FAE" w:rsidRDefault="00974A6C" w:rsidP="001107AB">
            <w:pPr>
              <w:rPr>
                <w:b/>
                <w:color w:val="005581"/>
                <w:sz w:val="44"/>
                <w:szCs w:val="44"/>
              </w:rPr>
            </w:pPr>
            <w:r w:rsidRPr="00974A6C">
              <w:rPr>
                <w:rFonts w:cstheme="minorHAnsi"/>
                <w:b/>
                <w:color w:val="FFFFFF" w:themeColor="background1"/>
                <w:szCs w:val="24"/>
              </w:rPr>
              <w:t>Document check list</w:t>
            </w:r>
          </w:p>
        </w:tc>
        <w:tc>
          <w:tcPr>
            <w:tcW w:w="737" w:type="dxa"/>
            <w:shd w:val="clear" w:color="auto" w:fill="0084A9"/>
          </w:tcPr>
          <w:p w14:paraId="00FE8C53" w14:textId="77777777" w:rsidR="005C0FAE" w:rsidRDefault="005C0FAE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Yes</w:t>
            </w:r>
          </w:p>
        </w:tc>
        <w:tc>
          <w:tcPr>
            <w:tcW w:w="737" w:type="dxa"/>
            <w:shd w:val="clear" w:color="auto" w:fill="0084A9"/>
          </w:tcPr>
          <w:p w14:paraId="4059EDCC" w14:textId="77777777" w:rsidR="005C0FAE" w:rsidRDefault="005C0FAE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No</w:t>
            </w:r>
          </w:p>
        </w:tc>
        <w:tc>
          <w:tcPr>
            <w:tcW w:w="5670" w:type="dxa"/>
            <w:shd w:val="clear" w:color="auto" w:fill="0084A9"/>
          </w:tcPr>
          <w:p w14:paraId="550473F1" w14:textId="77777777" w:rsidR="005C0FAE" w:rsidRDefault="005C0FAE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Comment </w:t>
            </w:r>
          </w:p>
        </w:tc>
      </w:tr>
      <w:tr w:rsidR="001107AB" w14:paraId="7D42ED78" w14:textId="77777777" w:rsidTr="001107AB">
        <w:trPr>
          <w:trHeight w:val="737"/>
          <w:tblHeader/>
        </w:trPr>
        <w:tc>
          <w:tcPr>
            <w:tcW w:w="3311" w:type="dxa"/>
          </w:tcPr>
          <w:p w14:paraId="161D3DB4" w14:textId="74D9D6CD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759C">
              <w:rPr>
                <w:rFonts w:cstheme="minorHAnsi"/>
                <w:szCs w:val="24"/>
              </w:rPr>
              <w:t xml:space="preserve">Register of </w:t>
            </w:r>
            <w:r>
              <w:rPr>
                <w:rFonts w:cstheme="minorHAnsi"/>
                <w:szCs w:val="24"/>
              </w:rPr>
              <w:t>m</w:t>
            </w:r>
            <w:r w:rsidRPr="0029759C">
              <w:rPr>
                <w:rFonts w:cstheme="minorHAnsi"/>
                <w:szCs w:val="24"/>
              </w:rPr>
              <w:t>embers</w:t>
            </w:r>
          </w:p>
        </w:tc>
        <w:tc>
          <w:tcPr>
            <w:tcW w:w="737" w:type="dxa"/>
          </w:tcPr>
          <w:p w14:paraId="7AD4D796" w14:textId="17EAC923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08714636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25F9458" w14:textId="36322DE8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33072556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37CAE1BD" w14:textId="2B805216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2D404AC0" w14:textId="77777777" w:rsidTr="001107AB">
        <w:trPr>
          <w:trHeight w:val="737"/>
          <w:tblHeader/>
        </w:trPr>
        <w:tc>
          <w:tcPr>
            <w:tcW w:w="3311" w:type="dxa"/>
          </w:tcPr>
          <w:p w14:paraId="0B9CFE52" w14:textId="21D2B541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759C">
              <w:rPr>
                <w:rFonts w:cstheme="minorHAnsi"/>
                <w:szCs w:val="24"/>
              </w:rPr>
              <w:t>Annual General Meeting</w:t>
            </w:r>
            <w:r>
              <w:rPr>
                <w:rFonts w:cstheme="minorHAnsi"/>
                <w:szCs w:val="24"/>
              </w:rPr>
              <w:t>s</w:t>
            </w:r>
            <w:r w:rsidRPr="0029759C">
              <w:rPr>
                <w:rFonts w:cstheme="minorHAnsi"/>
                <w:szCs w:val="24"/>
              </w:rPr>
              <w:t xml:space="preserve"> notices and agenda</w:t>
            </w:r>
            <w:r>
              <w:rPr>
                <w:rFonts w:cstheme="minorHAnsi"/>
                <w:szCs w:val="24"/>
              </w:rPr>
              <w:t>s</w:t>
            </w:r>
          </w:p>
        </w:tc>
        <w:tc>
          <w:tcPr>
            <w:tcW w:w="737" w:type="dxa"/>
          </w:tcPr>
          <w:p w14:paraId="20D54EA8" w14:textId="27B84B9D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560975306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23745B8" w14:textId="3D64ADEA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083483624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D7A70A6" w14:textId="4BDE14D9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1AB7E376" w14:textId="77777777" w:rsidTr="001107AB">
        <w:trPr>
          <w:trHeight w:val="737"/>
          <w:tblHeader/>
        </w:trPr>
        <w:tc>
          <w:tcPr>
            <w:tcW w:w="3311" w:type="dxa"/>
          </w:tcPr>
          <w:p w14:paraId="1680754E" w14:textId="649BE647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szCs w:val="24"/>
              </w:rPr>
              <w:t>Minutes of each Annual</w:t>
            </w:r>
            <w:r w:rsidRPr="0029759C">
              <w:rPr>
                <w:rFonts w:cstheme="minorHAnsi"/>
                <w:szCs w:val="24"/>
              </w:rPr>
              <w:t xml:space="preserve"> General Meeting</w:t>
            </w:r>
          </w:p>
        </w:tc>
        <w:tc>
          <w:tcPr>
            <w:tcW w:w="737" w:type="dxa"/>
          </w:tcPr>
          <w:p w14:paraId="5920E4BC" w14:textId="7A1F4E45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55427967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DF3F15D" w14:textId="1FEB43BB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26036138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727F5A4B" w14:textId="0015EFC4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</w:tbl>
    <w:p w14:paraId="585BA2F3" w14:textId="72981770" w:rsidR="00974A6C" w:rsidRDefault="00974A6C" w:rsidP="006F48B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974A6C">
        <w:rPr>
          <w:b/>
          <w:color w:val="005581"/>
          <w:sz w:val="44"/>
          <w:szCs w:val="44"/>
        </w:rPr>
        <w:t>Volunteers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Volunteers"/>
      </w:tblPr>
      <w:tblGrid>
        <w:gridCol w:w="3311"/>
        <w:gridCol w:w="737"/>
        <w:gridCol w:w="737"/>
        <w:gridCol w:w="5670"/>
      </w:tblGrid>
      <w:tr w:rsidR="00974A6C" w14:paraId="16240325" w14:textId="77777777" w:rsidTr="00777B0E">
        <w:trPr>
          <w:cantSplit/>
          <w:trHeight w:val="276"/>
          <w:tblHeader/>
        </w:trPr>
        <w:tc>
          <w:tcPr>
            <w:tcW w:w="3311" w:type="dxa"/>
            <w:shd w:val="clear" w:color="auto" w:fill="0084A9"/>
          </w:tcPr>
          <w:p w14:paraId="3C09FD77" w14:textId="77777777" w:rsidR="00974A6C" w:rsidRDefault="00974A6C" w:rsidP="001107AB">
            <w:pPr>
              <w:rPr>
                <w:b/>
                <w:color w:val="005581"/>
                <w:sz w:val="44"/>
                <w:szCs w:val="44"/>
              </w:rPr>
            </w:pPr>
            <w:r w:rsidRPr="00974A6C">
              <w:rPr>
                <w:rFonts w:cstheme="minorHAnsi"/>
                <w:b/>
                <w:color w:val="FFFFFF" w:themeColor="background1"/>
                <w:szCs w:val="24"/>
              </w:rPr>
              <w:t>Document check list</w:t>
            </w:r>
          </w:p>
        </w:tc>
        <w:tc>
          <w:tcPr>
            <w:tcW w:w="737" w:type="dxa"/>
            <w:shd w:val="clear" w:color="auto" w:fill="0084A9"/>
          </w:tcPr>
          <w:p w14:paraId="664D97C5" w14:textId="77777777" w:rsidR="00974A6C" w:rsidRDefault="00974A6C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Yes</w:t>
            </w:r>
          </w:p>
        </w:tc>
        <w:tc>
          <w:tcPr>
            <w:tcW w:w="737" w:type="dxa"/>
            <w:shd w:val="clear" w:color="auto" w:fill="0084A9"/>
          </w:tcPr>
          <w:p w14:paraId="49C43CBA" w14:textId="77777777" w:rsidR="00974A6C" w:rsidRDefault="00974A6C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No</w:t>
            </w:r>
          </w:p>
        </w:tc>
        <w:tc>
          <w:tcPr>
            <w:tcW w:w="5670" w:type="dxa"/>
            <w:shd w:val="clear" w:color="auto" w:fill="0084A9"/>
          </w:tcPr>
          <w:p w14:paraId="085A9573" w14:textId="77777777" w:rsidR="00974A6C" w:rsidRDefault="00974A6C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Comment </w:t>
            </w:r>
          </w:p>
        </w:tc>
      </w:tr>
      <w:tr w:rsidR="001107AB" w14:paraId="4481D456" w14:textId="77777777" w:rsidTr="00777B0E">
        <w:trPr>
          <w:cantSplit/>
          <w:trHeight w:val="737"/>
          <w:tblHeader/>
        </w:trPr>
        <w:tc>
          <w:tcPr>
            <w:tcW w:w="3311" w:type="dxa"/>
          </w:tcPr>
          <w:p w14:paraId="7E9955EA" w14:textId="6933FC8A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B0758D">
              <w:t>Volunteer recruitment policy</w:t>
            </w:r>
          </w:p>
        </w:tc>
        <w:tc>
          <w:tcPr>
            <w:tcW w:w="737" w:type="dxa"/>
          </w:tcPr>
          <w:p w14:paraId="5B81EA0B" w14:textId="6A923BFF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10972339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1FC818A" w14:textId="2429D7EA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96472167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F0240EE" w14:textId="2EA0C861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1B1A01A4" w14:textId="77777777" w:rsidTr="00777B0E">
        <w:trPr>
          <w:cantSplit/>
          <w:trHeight w:val="737"/>
          <w:tblHeader/>
        </w:trPr>
        <w:tc>
          <w:tcPr>
            <w:tcW w:w="3311" w:type="dxa"/>
          </w:tcPr>
          <w:p w14:paraId="43BBB40B" w14:textId="29DD6CB9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B0758D">
              <w:t>Key roles for volunteers</w:t>
            </w:r>
          </w:p>
        </w:tc>
        <w:tc>
          <w:tcPr>
            <w:tcW w:w="737" w:type="dxa"/>
          </w:tcPr>
          <w:p w14:paraId="12F6EACE" w14:textId="17D91D0B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223786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59AAE63" w14:textId="5B66B1F2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392656429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3A20E5BB" w14:textId="5A527EF5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24B21936" w14:textId="77777777" w:rsidTr="00777B0E">
        <w:trPr>
          <w:cantSplit/>
          <w:trHeight w:val="737"/>
          <w:tblHeader/>
        </w:trPr>
        <w:tc>
          <w:tcPr>
            <w:tcW w:w="3311" w:type="dxa"/>
          </w:tcPr>
          <w:p w14:paraId="4FBDA7BA" w14:textId="7818611D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B0758D">
              <w:t>Volunteer induction pack</w:t>
            </w:r>
          </w:p>
        </w:tc>
        <w:tc>
          <w:tcPr>
            <w:tcW w:w="737" w:type="dxa"/>
          </w:tcPr>
          <w:p w14:paraId="39D8586C" w14:textId="46E6FAEA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15117417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BC4F682" w14:textId="20B050D9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462085006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E31B9D0" w14:textId="7E1B4AFA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615534D6" w14:textId="77777777" w:rsidTr="00777B0E">
        <w:trPr>
          <w:cantSplit/>
          <w:trHeight w:val="737"/>
          <w:tblHeader/>
        </w:trPr>
        <w:tc>
          <w:tcPr>
            <w:tcW w:w="3311" w:type="dxa"/>
          </w:tcPr>
          <w:p w14:paraId="13599A29" w14:textId="2FAF9607" w:rsidR="001107AB" w:rsidRDefault="001107AB" w:rsidP="001107AB">
            <w:pPr>
              <w:rPr>
                <w:rFonts w:cstheme="minorHAnsi"/>
                <w:szCs w:val="24"/>
              </w:rPr>
            </w:pPr>
            <w:r w:rsidRPr="00B0758D">
              <w:t>Signed codes of conduct for volunteers</w:t>
            </w:r>
          </w:p>
        </w:tc>
        <w:tc>
          <w:tcPr>
            <w:tcW w:w="737" w:type="dxa"/>
          </w:tcPr>
          <w:p w14:paraId="6F7BE112" w14:textId="4CA56129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09585671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7E7668FF" w14:textId="13E67BF9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31205948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1FA6E969" w14:textId="1AB5133C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</w:tbl>
    <w:p w14:paraId="25A797A0" w14:textId="5028EF1E" w:rsidR="00974A6C" w:rsidRPr="00974A6C" w:rsidRDefault="00974A6C" w:rsidP="006F48B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974A6C">
        <w:rPr>
          <w:b/>
          <w:color w:val="005581"/>
          <w:sz w:val="44"/>
          <w:szCs w:val="44"/>
        </w:rPr>
        <w:lastRenderedPageBreak/>
        <w:t>Employees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Employees"/>
      </w:tblPr>
      <w:tblGrid>
        <w:gridCol w:w="3311"/>
        <w:gridCol w:w="737"/>
        <w:gridCol w:w="737"/>
        <w:gridCol w:w="5670"/>
      </w:tblGrid>
      <w:tr w:rsidR="00777B0E" w14:paraId="65C78CC9" w14:textId="77777777" w:rsidTr="001107AB">
        <w:trPr>
          <w:trHeight w:val="276"/>
          <w:tblHeader/>
        </w:trPr>
        <w:tc>
          <w:tcPr>
            <w:tcW w:w="3311" w:type="dxa"/>
            <w:shd w:val="clear" w:color="auto" w:fill="0084A9"/>
          </w:tcPr>
          <w:p w14:paraId="4F158648" w14:textId="77777777" w:rsidR="00777B0E" w:rsidRDefault="00777B0E" w:rsidP="001107AB">
            <w:pPr>
              <w:rPr>
                <w:b/>
                <w:color w:val="005581"/>
                <w:sz w:val="44"/>
                <w:szCs w:val="44"/>
              </w:rPr>
            </w:pPr>
            <w:r w:rsidRPr="00974A6C">
              <w:rPr>
                <w:rFonts w:cstheme="minorHAnsi"/>
                <w:b/>
                <w:color w:val="FFFFFF" w:themeColor="background1"/>
                <w:szCs w:val="24"/>
              </w:rPr>
              <w:t>Document check list</w:t>
            </w:r>
          </w:p>
        </w:tc>
        <w:tc>
          <w:tcPr>
            <w:tcW w:w="737" w:type="dxa"/>
            <w:shd w:val="clear" w:color="auto" w:fill="0084A9"/>
          </w:tcPr>
          <w:p w14:paraId="07CD579E" w14:textId="77777777" w:rsidR="00777B0E" w:rsidRDefault="00777B0E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Yes</w:t>
            </w:r>
          </w:p>
        </w:tc>
        <w:tc>
          <w:tcPr>
            <w:tcW w:w="737" w:type="dxa"/>
            <w:shd w:val="clear" w:color="auto" w:fill="0084A9"/>
          </w:tcPr>
          <w:p w14:paraId="6BA70B9B" w14:textId="77777777" w:rsidR="00777B0E" w:rsidRDefault="00777B0E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No</w:t>
            </w:r>
          </w:p>
        </w:tc>
        <w:tc>
          <w:tcPr>
            <w:tcW w:w="5670" w:type="dxa"/>
            <w:shd w:val="clear" w:color="auto" w:fill="0084A9"/>
          </w:tcPr>
          <w:p w14:paraId="027536E4" w14:textId="77777777" w:rsidR="00777B0E" w:rsidRDefault="00777B0E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Comment </w:t>
            </w:r>
          </w:p>
        </w:tc>
      </w:tr>
      <w:tr w:rsidR="001107AB" w14:paraId="0DBCFEE3" w14:textId="77777777" w:rsidTr="001107AB">
        <w:trPr>
          <w:trHeight w:val="737"/>
          <w:tblHeader/>
        </w:trPr>
        <w:tc>
          <w:tcPr>
            <w:tcW w:w="3311" w:type="dxa"/>
          </w:tcPr>
          <w:p w14:paraId="3370F18F" w14:textId="3AD569C8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4B256F">
              <w:t>Employee recruitment policy</w:t>
            </w:r>
          </w:p>
        </w:tc>
        <w:tc>
          <w:tcPr>
            <w:tcW w:w="737" w:type="dxa"/>
          </w:tcPr>
          <w:p w14:paraId="0EEFD311" w14:textId="407A0FB8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03325250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180FE08" w14:textId="20AAAB65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849027662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C9E3DFD" w14:textId="6EC947D3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74EC397B" w14:textId="77777777" w:rsidTr="001107AB">
        <w:trPr>
          <w:trHeight w:val="737"/>
          <w:tblHeader/>
        </w:trPr>
        <w:tc>
          <w:tcPr>
            <w:tcW w:w="3311" w:type="dxa"/>
          </w:tcPr>
          <w:p w14:paraId="268AF434" w14:textId="565750F2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4B256F">
              <w:t>Job descriptions for employees</w:t>
            </w:r>
          </w:p>
        </w:tc>
        <w:tc>
          <w:tcPr>
            <w:tcW w:w="737" w:type="dxa"/>
          </w:tcPr>
          <w:p w14:paraId="3BC72909" w14:textId="3F36BCE4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370812267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627E164F" w14:textId="7B9104CB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6122997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1A2ABEF3" w14:textId="765C8495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5840958C" w14:textId="77777777" w:rsidTr="001107AB">
        <w:trPr>
          <w:trHeight w:val="737"/>
          <w:tblHeader/>
        </w:trPr>
        <w:tc>
          <w:tcPr>
            <w:tcW w:w="3311" w:type="dxa"/>
          </w:tcPr>
          <w:p w14:paraId="25660F48" w14:textId="69261E12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4B256F">
              <w:t>Signed contracts of employment</w:t>
            </w:r>
          </w:p>
        </w:tc>
        <w:tc>
          <w:tcPr>
            <w:tcW w:w="737" w:type="dxa"/>
          </w:tcPr>
          <w:p w14:paraId="576510B3" w14:textId="6E6F47B2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48204444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B3E912C" w14:textId="0A36C723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8271141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A541F47" w14:textId="009B8411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1130FBC8" w14:textId="77777777" w:rsidTr="001107AB">
        <w:trPr>
          <w:trHeight w:val="737"/>
          <w:tblHeader/>
        </w:trPr>
        <w:tc>
          <w:tcPr>
            <w:tcW w:w="3311" w:type="dxa"/>
          </w:tcPr>
          <w:p w14:paraId="40B602E3" w14:textId="5B41A674" w:rsidR="001107AB" w:rsidRDefault="001107AB" w:rsidP="001107AB">
            <w:pPr>
              <w:rPr>
                <w:rFonts w:cstheme="minorHAnsi"/>
                <w:szCs w:val="24"/>
              </w:rPr>
            </w:pPr>
            <w:r w:rsidRPr="004B256F">
              <w:t>Signed codes of conduct for employees</w:t>
            </w:r>
          </w:p>
        </w:tc>
        <w:tc>
          <w:tcPr>
            <w:tcW w:w="737" w:type="dxa"/>
          </w:tcPr>
          <w:p w14:paraId="21998EF1" w14:textId="55AFBE55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083562174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B0D6A2D" w14:textId="7D8888F0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452782307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CAF03C8" w14:textId="63129742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7DC6F4A7" w14:textId="77777777" w:rsidTr="001107AB">
        <w:trPr>
          <w:trHeight w:val="737"/>
          <w:tblHeader/>
        </w:trPr>
        <w:tc>
          <w:tcPr>
            <w:tcW w:w="3311" w:type="dxa"/>
          </w:tcPr>
          <w:p w14:paraId="65704C7F" w14:textId="2746D2D2" w:rsidR="001107AB" w:rsidRPr="00B0758D" w:rsidRDefault="001107AB" w:rsidP="001107AB">
            <w:r w:rsidRPr="004B256F">
              <w:t>Employee induction pack</w:t>
            </w:r>
          </w:p>
        </w:tc>
        <w:tc>
          <w:tcPr>
            <w:tcW w:w="737" w:type="dxa"/>
          </w:tcPr>
          <w:p w14:paraId="203390DC" w14:textId="37220CE5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462559826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754910E6" w14:textId="3EE41A00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02168029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F1A449D" w14:textId="003C604B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</w:tbl>
    <w:p w14:paraId="416E2586" w14:textId="49E939A3" w:rsidR="001D3B66" w:rsidRPr="00777B0E" w:rsidRDefault="00777B0E" w:rsidP="006F48B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777B0E">
        <w:rPr>
          <w:b/>
          <w:color w:val="005581"/>
          <w:sz w:val="44"/>
          <w:szCs w:val="44"/>
        </w:rPr>
        <w:t>Financial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Financial"/>
      </w:tblPr>
      <w:tblGrid>
        <w:gridCol w:w="3311"/>
        <w:gridCol w:w="737"/>
        <w:gridCol w:w="737"/>
        <w:gridCol w:w="5670"/>
      </w:tblGrid>
      <w:tr w:rsidR="00A414F3" w14:paraId="6C7C9BC9" w14:textId="77777777" w:rsidTr="00627A50">
        <w:trPr>
          <w:cantSplit/>
          <w:trHeight w:val="276"/>
          <w:tblHeader/>
        </w:trPr>
        <w:tc>
          <w:tcPr>
            <w:tcW w:w="3311" w:type="dxa"/>
            <w:shd w:val="clear" w:color="auto" w:fill="0084A9"/>
          </w:tcPr>
          <w:p w14:paraId="77706EEE" w14:textId="77777777" w:rsidR="00A414F3" w:rsidRDefault="00A414F3" w:rsidP="001107AB">
            <w:pPr>
              <w:rPr>
                <w:b/>
                <w:color w:val="005581"/>
                <w:sz w:val="44"/>
                <w:szCs w:val="44"/>
              </w:rPr>
            </w:pPr>
            <w:r w:rsidRPr="00974A6C">
              <w:rPr>
                <w:rFonts w:cstheme="minorHAnsi"/>
                <w:b/>
                <w:color w:val="FFFFFF" w:themeColor="background1"/>
                <w:szCs w:val="24"/>
              </w:rPr>
              <w:t>Document check list</w:t>
            </w:r>
          </w:p>
        </w:tc>
        <w:tc>
          <w:tcPr>
            <w:tcW w:w="737" w:type="dxa"/>
            <w:shd w:val="clear" w:color="auto" w:fill="0084A9"/>
          </w:tcPr>
          <w:p w14:paraId="2F5C9833" w14:textId="77777777" w:rsidR="00A414F3" w:rsidRDefault="00A414F3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Yes</w:t>
            </w:r>
          </w:p>
        </w:tc>
        <w:tc>
          <w:tcPr>
            <w:tcW w:w="737" w:type="dxa"/>
            <w:shd w:val="clear" w:color="auto" w:fill="0084A9"/>
          </w:tcPr>
          <w:p w14:paraId="0E479A32" w14:textId="77777777" w:rsidR="00A414F3" w:rsidRDefault="00A414F3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No</w:t>
            </w:r>
          </w:p>
        </w:tc>
        <w:tc>
          <w:tcPr>
            <w:tcW w:w="5670" w:type="dxa"/>
            <w:shd w:val="clear" w:color="auto" w:fill="0084A9"/>
          </w:tcPr>
          <w:p w14:paraId="6BF33672" w14:textId="77777777" w:rsidR="00A414F3" w:rsidRDefault="00A414F3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Comment </w:t>
            </w:r>
          </w:p>
        </w:tc>
      </w:tr>
      <w:tr w:rsidR="001107AB" w14:paraId="2F00519A" w14:textId="77777777" w:rsidTr="00627A50">
        <w:trPr>
          <w:cantSplit/>
          <w:trHeight w:val="737"/>
          <w:tblHeader/>
        </w:trPr>
        <w:tc>
          <w:tcPr>
            <w:tcW w:w="3311" w:type="dxa"/>
          </w:tcPr>
          <w:p w14:paraId="03716F46" w14:textId="7A44A1AF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6158">
              <w:t xml:space="preserve">Internal financial controls policies and procedures developed in line with our </w:t>
            </w:r>
            <w:hyperlink r:id="rId19" w:history="1">
              <w:r w:rsidRPr="00A414F3">
                <w:rPr>
                  <w:rStyle w:val="Hyperlink"/>
                </w:rPr>
                <w:t>Internal Financial Controls Guidelines for Charities</w:t>
              </w:r>
            </w:hyperlink>
            <w:r w:rsidRPr="00296158">
              <w:t xml:space="preserve"> guidance</w:t>
            </w:r>
          </w:p>
        </w:tc>
        <w:tc>
          <w:tcPr>
            <w:tcW w:w="737" w:type="dxa"/>
          </w:tcPr>
          <w:p w14:paraId="31C690A5" w14:textId="06A525F7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34366351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9A7D6F8" w14:textId="5B253D5F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249808567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26EEB772" w14:textId="0BF9692D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5C88131C" w14:textId="77777777" w:rsidTr="00627A50">
        <w:trPr>
          <w:cantSplit/>
          <w:trHeight w:val="737"/>
          <w:tblHeader/>
        </w:trPr>
        <w:tc>
          <w:tcPr>
            <w:tcW w:w="3311" w:type="dxa"/>
          </w:tcPr>
          <w:p w14:paraId="3A475BD6" w14:textId="36739A76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6158">
              <w:t>Regular financial updates or financial reports presented to the board</w:t>
            </w:r>
          </w:p>
        </w:tc>
        <w:tc>
          <w:tcPr>
            <w:tcW w:w="737" w:type="dxa"/>
          </w:tcPr>
          <w:p w14:paraId="5E9AE0E1" w14:textId="5F5C79BB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40190167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76B20428" w14:textId="26DE9869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103450196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26566C5E" w14:textId="1AE3F67B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34581F2E" w14:textId="77777777" w:rsidTr="00627A50">
        <w:trPr>
          <w:cantSplit/>
          <w:trHeight w:val="737"/>
          <w:tblHeader/>
        </w:trPr>
        <w:tc>
          <w:tcPr>
            <w:tcW w:w="3311" w:type="dxa"/>
          </w:tcPr>
          <w:p w14:paraId="6B520584" w14:textId="40370C69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296158">
              <w:t>Annual plans and budgets</w:t>
            </w:r>
          </w:p>
        </w:tc>
        <w:tc>
          <w:tcPr>
            <w:tcW w:w="737" w:type="dxa"/>
          </w:tcPr>
          <w:p w14:paraId="44AA8BD1" w14:textId="523E5CB2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739378014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DC2BC4C" w14:textId="55B129F7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99525165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12BE949E" w14:textId="7E0C7D7C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7FEEBB7D" w14:textId="77777777" w:rsidTr="00627A50">
        <w:trPr>
          <w:cantSplit/>
          <w:trHeight w:val="737"/>
          <w:tblHeader/>
        </w:trPr>
        <w:tc>
          <w:tcPr>
            <w:tcW w:w="3311" w:type="dxa"/>
          </w:tcPr>
          <w:p w14:paraId="33B100E0" w14:textId="04A6620F" w:rsidR="001107AB" w:rsidRDefault="001107AB" w:rsidP="001107AB">
            <w:pPr>
              <w:rPr>
                <w:rFonts w:cstheme="minorHAnsi"/>
                <w:szCs w:val="24"/>
              </w:rPr>
            </w:pPr>
            <w:r w:rsidRPr="00296158">
              <w:t>Annual accounts and reports</w:t>
            </w:r>
          </w:p>
        </w:tc>
        <w:tc>
          <w:tcPr>
            <w:tcW w:w="737" w:type="dxa"/>
          </w:tcPr>
          <w:p w14:paraId="287B710F" w14:textId="0E511C10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3805948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2AD2491" w14:textId="29A17F99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89872174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7609987" w14:textId="54F98D16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</w:tbl>
    <w:p w14:paraId="651819C8" w14:textId="77777777" w:rsidR="00627A50" w:rsidRDefault="00627A50" w:rsidP="00627A50">
      <w:pPr>
        <w:ind w:left="360"/>
        <w:rPr>
          <w:b/>
          <w:color w:val="005581"/>
          <w:sz w:val="44"/>
          <w:szCs w:val="44"/>
          <w:highlight w:val="lightGray"/>
        </w:rPr>
      </w:pPr>
    </w:p>
    <w:p w14:paraId="26350512" w14:textId="77777777" w:rsidR="00627A50" w:rsidRDefault="00627A50">
      <w:pPr>
        <w:spacing w:afterAutospacing="0"/>
        <w:rPr>
          <w:b/>
          <w:color w:val="005581"/>
          <w:sz w:val="44"/>
          <w:szCs w:val="44"/>
          <w:highlight w:val="lightGray"/>
        </w:rPr>
      </w:pPr>
      <w:r>
        <w:rPr>
          <w:b/>
          <w:color w:val="005581"/>
          <w:sz w:val="44"/>
          <w:szCs w:val="44"/>
          <w:highlight w:val="lightGray"/>
        </w:rPr>
        <w:br w:type="page"/>
      </w:r>
    </w:p>
    <w:p w14:paraId="3363EE16" w14:textId="68A1E758" w:rsidR="00A414F3" w:rsidRPr="00627A50" w:rsidRDefault="00A414F3" w:rsidP="006F48B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627A50">
        <w:rPr>
          <w:b/>
          <w:color w:val="005581"/>
          <w:sz w:val="44"/>
          <w:szCs w:val="44"/>
        </w:rPr>
        <w:lastRenderedPageBreak/>
        <w:t>Legal and regulatory requirements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Legal and regulatory requirements"/>
      </w:tblPr>
      <w:tblGrid>
        <w:gridCol w:w="3311"/>
        <w:gridCol w:w="737"/>
        <w:gridCol w:w="737"/>
        <w:gridCol w:w="5670"/>
      </w:tblGrid>
      <w:tr w:rsidR="00627A50" w14:paraId="23E1072F" w14:textId="77777777" w:rsidTr="001107AB">
        <w:trPr>
          <w:cantSplit/>
          <w:trHeight w:val="276"/>
          <w:tblHeader/>
        </w:trPr>
        <w:tc>
          <w:tcPr>
            <w:tcW w:w="3311" w:type="dxa"/>
            <w:shd w:val="clear" w:color="auto" w:fill="0084A9"/>
          </w:tcPr>
          <w:p w14:paraId="6B54BC8C" w14:textId="38CA9006" w:rsidR="00627A50" w:rsidRPr="001107AB" w:rsidRDefault="00627A50" w:rsidP="001107AB">
            <w:pPr>
              <w:rPr>
                <w:b/>
                <w:color w:val="005581"/>
                <w:szCs w:val="24"/>
              </w:rPr>
            </w:pPr>
          </w:p>
        </w:tc>
        <w:tc>
          <w:tcPr>
            <w:tcW w:w="737" w:type="dxa"/>
            <w:shd w:val="clear" w:color="auto" w:fill="0084A9"/>
          </w:tcPr>
          <w:p w14:paraId="2CD24677" w14:textId="77777777" w:rsidR="00627A50" w:rsidRDefault="00627A50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Yes</w:t>
            </w:r>
          </w:p>
        </w:tc>
        <w:tc>
          <w:tcPr>
            <w:tcW w:w="737" w:type="dxa"/>
            <w:shd w:val="clear" w:color="auto" w:fill="0084A9"/>
          </w:tcPr>
          <w:p w14:paraId="19E60399" w14:textId="77777777" w:rsidR="00627A50" w:rsidRDefault="00627A50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No</w:t>
            </w:r>
          </w:p>
        </w:tc>
        <w:tc>
          <w:tcPr>
            <w:tcW w:w="5670" w:type="dxa"/>
            <w:shd w:val="clear" w:color="auto" w:fill="0084A9"/>
          </w:tcPr>
          <w:p w14:paraId="2824B92F" w14:textId="77777777" w:rsidR="00627A50" w:rsidRDefault="00627A50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Comment </w:t>
            </w:r>
          </w:p>
        </w:tc>
      </w:tr>
      <w:tr w:rsidR="001107AB" w14:paraId="36F77408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0ADD5804" w14:textId="08D478E9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032058">
              <w:t>Annual reports to Charities Regulator up to date</w:t>
            </w:r>
          </w:p>
        </w:tc>
        <w:tc>
          <w:tcPr>
            <w:tcW w:w="737" w:type="dxa"/>
          </w:tcPr>
          <w:p w14:paraId="68863EEF" w14:textId="56FC1097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84020177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1293A7C" w14:textId="44645D3D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82918408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25B54A7D" w14:textId="2FB333BC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5B726985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4E2B14FC" w14:textId="02B332DF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032058">
              <w:t xml:space="preserve">Information for the charity on the Register of Charities </w:t>
            </w:r>
            <w:r>
              <w:t xml:space="preserve">           </w:t>
            </w:r>
            <w:r w:rsidRPr="00032058">
              <w:t xml:space="preserve">is up to date including </w:t>
            </w:r>
            <w:r>
              <w:t xml:space="preserve">     </w:t>
            </w:r>
            <w:r w:rsidRPr="00032058">
              <w:t>c</w:t>
            </w:r>
            <w:r>
              <w:t xml:space="preserve">harity trustees and charity </w:t>
            </w:r>
            <w:r w:rsidRPr="00032058">
              <w:t>contact details</w:t>
            </w:r>
          </w:p>
        </w:tc>
        <w:tc>
          <w:tcPr>
            <w:tcW w:w="737" w:type="dxa"/>
          </w:tcPr>
          <w:p w14:paraId="65D0E102" w14:textId="38821E37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144538456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9550549" w14:textId="481C9784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29690622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DB88926" w14:textId="3DAF21DF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19D245F0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4F46F0C0" w14:textId="249D32B5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032058">
              <w:t>Annual returns to Companies Registration Office up to date (if applicable)</w:t>
            </w:r>
          </w:p>
        </w:tc>
        <w:tc>
          <w:tcPr>
            <w:tcW w:w="737" w:type="dxa"/>
          </w:tcPr>
          <w:p w14:paraId="6F8EE2FE" w14:textId="2A93E632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01978409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7A72408" w14:textId="079F4469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40018650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421E2730" w14:textId="2911A2BF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2B92F82F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32D1D870" w14:textId="33ADAEA4" w:rsidR="001107AB" w:rsidRDefault="001107AB" w:rsidP="001107AB">
            <w:pPr>
              <w:rPr>
                <w:rFonts w:cstheme="minorHAnsi"/>
                <w:szCs w:val="24"/>
              </w:rPr>
            </w:pPr>
            <w:r w:rsidRPr="00032058">
              <w:t xml:space="preserve">Signed service level agreements with funders     </w:t>
            </w:r>
            <w:r>
              <w:t xml:space="preserve">    </w:t>
            </w:r>
            <w:r w:rsidRPr="00032058">
              <w:t>(if applicable)</w:t>
            </w:r>
          </w:p>
        </w:tc>
        <w:tc>
          <w:tcPr>
            <w:tcW w:w="737" w:type="dxa"/>
          </w:tcPr>
          <w:p w14:paraId="376908C5" w14:textId="0793412D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19257227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3823D5D" w14:textId="20F77476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3637877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467903C8" w14:textId="252FBE8B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2214F6B4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6DA6A90F" w14:textId="39705312" w:rsidR="001107AB" w:rsidRPr="00296158" w:rsidRDefault="001107AB" w:rsidP="001107AB">
            <w:r w:rsidRPr="00032058">
              <w:t>List of all relevant legislation that applies to the charity</w:t>
            </w:r>
          </w:p>
        </w:tc>
        <w:tc>
          <w:tcPr>
            <w:tcW w:w="737" w:type="dxa"/>
          </w:tcPr>
          <w:p w14:paraId="2DB0A793" w14:textId="2416D913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71072399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6D198772" w14:textId="63CE1297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02868047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76E007A" w14:textId="12FAC550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</w:tbl>
    <w:p w14:paraId="314A0622" w14:textId="4DB06195" w:rsidR="00627A50" w:rsidRDefault="00627A50" w:rsidP="006F48B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627A50">
        <w:rPr>
          <w:b/>
          <w:color w:val="005581"/>
          <w:sz w:val="44"/>
          <w:szCs w:val="44"/>
        </w:rPr>
        <w:t>Checklist for information to appear on email, website and headed paper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Checklist for information to appear on email, website and headed paper"/>
      </w:tblPr>
      <w:tblGrid>
        <w:gridCol w:w="3311"/>
        <w:gridCol w:w="737"/>
        <w:gridCol w:w="737"/>
        <w:gridCol w:w="5670"/>
      </w:tblGrid>
      <w:tr w:rsidR="00627A50" w14:paraId="134BC780" w14:textId="77777777" w:rsidTr="001107AB">
        <w:trPr>
          <w:cantSplit/>
          <w:trHeight w:val="276"/>
          <w:tblHeader/>
        </w:trPr>
        <w:tc>
          <w:tcPr>
            <w:tcW w:w="3311" w:type="dxa"/>
            <w:shd w:val="clear" w:color="auto" w:fill="0084A9"/>
          </w:tcPr>
          <w:p w14:paraId="7D4B043F" w14:textId="7A5D5115" w:rsidR="00627A50" w:rsidRPr="001107AB" w:rsidRDefault="00627A50" w:rsidP="001107AB">
            <w:pPr>
              <w:rPr>
                <w:b/>
                <w:color w:val="005581"/>
                <w:szCs w:val="24"/>
              </w:rPr>
            </w:pPr>
          </w:p>
        </w:tc>
        <w:tc>
          <w:tcPr>
            <w:tcW w:w="737" w:type="dxa"/>
            <w:shd w:val="clear" w:color="auto" w:fill="0084A9"/>
          </w:tcPr>
          <w:p w14:paraId="41EED38E" w14:textId="77777777" w:rsidR="00627A50" w:rsidRDefault="00627A50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Yes</w:t>
            </w:r>
          </w:p>
        </w:tc>
        <w:tc>
          <w:tcPr>
            <w:tcW w:w="737" w:type="dxa"/>
            <w:shd w:val="clear" w:color="auto" w:fill="0084A9"/>
          </w:tcPr>
          <w:p w14:paraId="0236D35E" w14:textId="77777777" w:rsidR="00627A50" w:rsidRDefault="00627A50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No</w:t>
            </w:r>
          </w:p>
        </w:tc>
        <w:tc>
          <w:tcPr>
            <w:tcW w:w="5670" w:type="dxa"/>
            <w:shd w:val="clear" w:color="auto" w:fill="0084A9"/>
          </w:tcPr>
          <w:p w14:paraId="0C577C64" w14:textId="77777777" w:rsidR="00627A50" w:rsidRDefault="00627A50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Comment </w:t>
            </w:r>
          </w:p>
        </w:tc>
      </w:tr>
      <w:tr w:rsidR="001107AB" w14:paraId="0453CA75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5D312253" w14:textId="697D1D32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EF1FD8">
              <w:t>Charity name</w:t>
            </w:r>
          </w:p>
        </w:tc>
        <w:tc>
          <w:tcPr>
            <w:tcW w:w="737" w:type="dxa"/>
          </w:tcPr>
          <w:p w14:paraId="40FEBAE2" w14:textId="08E1AFA9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965857290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754417A" w14:textId="450565BC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763215577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4660A2D6" w14:textId="11A45C7F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664048DD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1D8A8E66" w14:textId="25A6F8D2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EF1FD8">
              <w:t>Registered office address</w:t>
            </w:r>
          </w:p>
        </w:tc>
        <w:tc>
          <w:tcPr>
            <w:tcW w:w="737" w:type="dxa"/>
          </w:tcPr>
          <w:p w14:paraId="678592C1" w14:textId="206D8DB6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657656767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A5BDCB2" w14:textId="755BF0CF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409131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12E3F55" w14:textId="46E3A112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67A94C5F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4B382DD6" w14:textId="380C31EA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EF1FD8">
              <w:t>Registered Charity Number</w:t>
            </w:r>
          </w:p>
        </w:tc>
        <w:tc>
          <w:tcPr>
            <w:tcW w:w="737" w:type="dxa"/>
          </w:tcPr>
          <w:p w14:paraId="45435118" w14:textId="41D023AA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915747280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428AE434" w14:textId="3C76FC37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96657894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5617A9A" w14:textId="78282B25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</w:tbl>
    <w:p w14:paraId="029C692C" w14:textId="560BEC9D" w:rsidR="00627A50" w:rsidRDefault="00627A50" w:rsidP="00627A50">
      <w:pPr>
        <w:rPr>
          <w:b/>
          <w:color w:val="005581"/>
          <w:sz w:val="44"/>
          <w:szCs w:val="44"/>
        </w:rPr>
      </w:pPr>
    </w:p>
    <w:p w14:paraId="6A7788DC" w14:textId="77777777" w:rsidR="00291ECF" w:rsidRDefault="00291ECF">
      <w:pPr>
        <w:spacing w:afterAutospacing="0"/>
        <w:rPr>
          <w:b/>
          <w:color w:val="005581"/>
          <w:sz w:val="44"/>
          <w:szCs w:val="44"/>
        </w:rPr>
      </w:pPr>
      <w:r>
        <w:rPr>
          <w:b/>
          <w:color w:val="005581"/>
          <w:sz w:val="44"/>
          <w:szCs w:val="44"/>
        </w:rPr>
        <w:br w:type="page"/>
      </w:r>
    </w:p>
    <w:p w14:paraId="22812C03" w14:textId="632DADF5" w:rsidR="00627A50" w:rsidRDefault="00627A50" w:rsidP="006F48B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627A50">
        <w:rPr>
          <w:b/>
          <w:color w:val="005581"/>
          <w:sz w:val="44"/>
          <w:szCs w:val="44"/>
        </w:rPr>
        <w:lastRenderedPageBreak/>
        <w:t>Other policies and procedures (if applicable)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Other policies and procedures (if applicable)"/>
      </w:tblPr>
      <w:tblGrid>
        <w:gridCol w:w="3311"/>
        <w:gridCol w:w="737"/>
        <w:gridCol w:w="737"/>
        <w:gridCol w:w="5670"/>
      </w:tblGrid>
      <w:tr w:rsidR="00291ECF" w14:paraId="09715578" w14:textId="77777777" w:rsidTr="001107AB">
        <w:trPr>
          <w:cantSplit/>
          <w:trHeight w:val="276"/>
          <w:tblHeader/>
        </w:trPr>
        <w:tc>
          <w:tcPr>
            <w:tcW w:w="3311" w:type="dxa"/>
            <w:shd w:val="clear" w:color="auto" w:fill="0084A9"/>
          </w:tcPr>
          <w:p w14:paraId="1ABD5675" w14:textId="77777777" w:rsidR="00291ECF" w:rsidRDefault="00291ECF" w:rsidP="001107AB">
            <w:pPr>
              <w:rPr>
                <w:b/>
                <w:color w:val="005581"/>
                <w:sz w:val="44"/>
                <w:szCs w:val="44"/>
              </w:rPr>
            </w:pPr>
            <w:r w:rsidRPr="00974A6C">
              <w:rPr>
                <w:rFonts w:cstheme="minorHAnsi"/>
                <w:b/>
                <w:color w:val="FFFFFF" w:themeColor="background1"/>
                <w:szCs w:val="24"/>
              </w:rPr>
              <w:t>Document check list</w:t>
            </w:r>
          </w:p>
        </w:tc>
        <w:tc>
          <w:tcPr>
            <w:tcW w:w="737" w:type="dxa"/>
            <w:shd w:val="clear" w:color="auto" w:fill="0084A9"/>
          </w:tcPr>
          <w:p w14:paraId="6CAA9793" w14:textId="77777777" w:rsidR="00291ECF" w:rsidRDefault="00291ECF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Yes</w:t>
            </w:r>
          </w:p>
        </w:tc>
        <w:tc>
          <w:tcPr>
            <w:tcW w:w="737" w:type="dxa"/>
            <w:shd w:val="clear" w:color="auto" w:fill="0084A9"/>
          </w:tcPr>
          <w:p w14:paraId="6785D0C5" w14:textId="77777777" w:rsidR="00291ECF" w:rsidRDefault="00291ECF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>No</w:t>
            </w:r>
          </w:p>
        </w:tc>
        <w:tc>
          <w:tcPr>
            <w:tcW w:w="5670" w:type="dxa"/>
            <w:shd w:val="clear" w:color="auto" w:fill="0084A9"/>
          </w:tcPr>
          <w:p w14:paraId="13A704D7" w14:textId="77777777" w:rsidR="00291ECF" w:rsidRDefault="00291ECF" w:rsidP="001107AB">
            <w:pPr>
              <w:rPr>
                <w:b/>
                <w:color w:val="005581"/>
                <w:sz w:val="44"/>
                <w:szCs w:val="44"/>
              </w:rPr>
            </w:pPr>
            <w:r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Comment </w:t>
            </w:r>
          </w:p>
        </w:tc>
      </w:tr>
      <w:tr w:rsidR="001107AB" w14:paraId="7BDB9593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5BE89A42" w14:textId="5890C0BE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AD725D">
              <w:t>Procurement policy</w:t>
            </w:r>
          </w:p>
        </w:tc>
        <w:tc>
          <w:tcPr>
            <w:tcW w:w="737" w:type="dxa"/>
          </w:tcPr>
          <w:p w14:paraId="0572C2A0" w14:textId="746AF8DB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98535721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EA13624" w14:textId="0909F8BD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68710667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29A6B788" w14:textId="0509806E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</w:p>
        </w:tc>
      </w:tr>
      <w:tr w:rsidR="001107AB" w14:paraId="77DA9E99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320618F2" w14:textId="4A24E8F3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hyperlink r:id="rId20" w:history="1">
              <w:r w:rsidR="001107AB" w:rsidRPr="007D6A91">
                <w:rPr>
                  <w:rStyle w:val="Hyperlink"/>
                </w:rPr>
                <w:t>Risk register</w:t>
              </w:r>
            </w:hyperlink>
          </w:p>
        </w:tc>
        <w:tc>
          <w:tcPr>
            <w:tcW w:w="737" w:type="dxa"/>
          </w:tcPr>
          <w:p w14:paraId="2EF7CF29" w14:textId="026E9CBD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965072715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73D32A2A" w14:textId="2C8BC416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120987614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7057809" w14:textId="3DFA65EC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</w:p>
        </w:tc>
      </w:tr>
      <w:tr w:rsidR="001107AB" w14:paraId="2BD34F81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19034FAA" w14:textId="15677B85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  <w:r w:rsidRPr="00AD725D">
              <w:t>Risk management policy</w:t>
            </w:r>
          </w:p>
        </w:tc>
        <w:tc>
          <w:tcPr>
            <w:tcW w:w="737" w:type="dxa"/>
          </w:tcPr>
          <w:p w14:paraId="2F13FECE" w14:textId="4B518213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74322089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D22FAB5" w14:textId="3FFD92B9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9965844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31F8AB60" w14:textId="3B6B1092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</w:p>
        </w:tc>
      </w:tr>
      <w:tr w:rsidR="001107AB" w14:paraId="0A4D86B2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1591A793" w14:textId="5B0A7659" w:rsidR="001107AB" w:rsidRPr="00EF1FD8" w:rsidRDefault="001107AB" w:rsidP="001107AB">
            <w:r w:rsidRPr="00AD725D">
              <w:t>Health and safety policy</w:t>
            </w:r>
          </w:p>
        </w:tc>
        <w:tc>
          <w:tcPr>
            <w:tcW w:w="737" w:type="dxa"/>
          </w:tcPr>
          <w:p w14:paraId="0FD66DE6" w14:textId="5AAAB81C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62750606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042CC93" w14:textId="6CC8E971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6889582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DAEE9D7" w14:textId="79DAD42B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</w:p>
        </w:tc>
      </w:tr>
      <w:tr w:rsidR="001107AB" w14:paraId="632FDA8D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4374F1C6" w14:textId="0EF220A3" w:rsidR="001107AB" w:rsidRPr="00EF1FD8" w:rsidRDefault="001107AB" w:rsidP="001107AB">
            <w:r w:rsidRPr="00AD725D">
              <w:t>Child and vulnerable adult protection policies</w:t>
            </w:r>
          </w:p>
        </w:tc>
        <w:tc>
          <w:tcPr>
            <w:tcW w:w="737" w:type="dxa"/>
          </w:tcPr>
          <w:p w14:paraId="786C1038" w14:textId="2074454D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990524997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2E628F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64B725A2" w14:textId="5D0DCDE3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44663193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12BAA44" w14:textId="116947BF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</w:p>
        </w:tc>
      </w:tr>
      <w:tr w:rsidR="001107AB" w14:paraId="462A0675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2DB11190" w14:textId="1C48015F" w:rsidR="001107AB" w:rsidRPr="00EF1FD8" w:rsidRDefault="001107AB" w:rsidP="001107AB">
            <w:r w:rsidRPr="00AD725D">
              <w:t>Complaints policy (for example for members, service users the public)</w:t>
            </w:r>
          </w:p>
        </w:tc>
        <w:tc>
          <w:tcPr>
            <w:tcW w:w="737" w:type="dxa"/>
          </w:tcPr>
          <w:p w14:paraId="7CFB9F58" w14:textId="37598E07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73489797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2E628F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C1CF199" w14:textId="61DEDDD3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34817506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5D6D5385" w14:textId="799D22AB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</w:p>
        </w:tc>
      </w:tr>
      <w:tr w:rsidR="001107AB" w14:paraId="26DC1216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2F7409B8" w14:textId="036CA25B" w:rsidR="001107AB" w:rsidRPr="00EF1FD8" w:rsidRDefault="001107AB" w:rsidP="001107AB">
            <w:r w:rsidRPr="00AD725D">
              <w:t>Charity communications policy</w:t>
            </w:r>
          </w:p>
        </w:tc>
        <w:tc>
          <w:tcPr>
            <w:tcW w:w="737" w:type="dxa"/>
          </w:tcPr>
          <w:p w14:paraId="11A5AE04" w14:textId="240CD6AD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84284701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2E628F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C117E96" w14:textId="368F023C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078389739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631FDA2" w14:textId="5773756C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</w:p>
        </w:tc>
      </w:tr>
      <w:tr w:rsidR="001107AB" w14:paraId="10657071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7F0A6F18" w14:textId="69680ACE" w:rsidR="001107AB" w:rsidRPr="00EF1FD8" w:rsidRDefault="001107AB" w:rsidP="001107AB">
            <w:r w:rsidRPr="00AD725D">
              <w:t>Reserves policy</w:t>
            </w:r>
          </w:p>
        </w:tc>
        <w:tc>
          <w:tcPr>
            <w:tcW w:w="737" w:type="dxa"/>
          </w:tcPr>
          <w:p w14:paraId="4E54D9F0" w14:textId="447833B8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76904343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2E628F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839AD85" w14:textId="1AE73EC9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319776848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47C29F48" w14:textId="56FAAA67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</w:p>
        </w:tc>
      </w:tr>
      <w:tr w:rsidR="001107AB" w14:paraId="605F5F99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01A079EF" w14:textId="4C14D9F7" w:rsidR="001107AB" w:rsidRPr="00EF1FD8" w:rsidRDefault="001107AB" w:rsidP="001107AB">
            <w:r w:rsidRPr="00AD725D">
              <w:t>Fundraising policy</w:t>
            </w:r>
          </w:p>
        </w:tc>
        <w:tc>
          <w:tcPr>
            <w:tcW w:w="737" w:type="dxa"/>
          </w:tcPr>
          <w:p w14:paraId="04726D3E" w14:textId="2ABFCE69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83194477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4D58578" w14:textId="2CB2E58A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82901774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7E6E166D" w14:textId="2597D00A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</w:p>
        </w:tc>
      </w:tr>
      <w:tr w:rsidR="001107AB" w14:paraId="2CF33429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643AB2F2" w14:textId="034C6A54" w:rsidR="001107AB" w:rsidRPr="00EF1FD8" w:rsidRDefault="001107AB" w:rsidP="001107AB">
            <w:r w:rsidRPr="00AD725D">
              <w:t>Data protection policy</w:t>
            </w:r>
          </w:p>
        </w:tc>
        <w:tc>
          <w:tcPr>
            <w:tcW w:w="737" w:type="dxa"/>
          </w:tcPr>
          <w:p w14:paraId="3AEFDD1C" w14:textId="1346007B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56101549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F0243EE" w14:textId="3A771580" w:rsidR="001107AB" w:rsidRDefault="00D769BD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868684492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34F4C340" w14:textId="3940BAD6" w:rsidR="001107AB" w:rsidRDefault="001107AB" w:rsidP="001107AB">
            <w:pPr>
              <w:rPr>
                <w:b/>
                <w:color w:val="005581"/>
                <w:sz w:val="44"/>
                <w:szCs w:val="44"/>
              </w:rPr>
            </w:pPr>
          </w:p>
        </w:tc>
      </w:tr>
    </w:tbl>
    <w:p w14:paraId="3F1AA455" w14:textId="77777777" w:rsidR="00291ECF" w:rsidRPr="00291ECF" w:rsidRDefault="00291ECF" w:rsidP="00291ECF">
      <w:pPr>
        <w:rPr>
          <w:b/>
          <w:color w:val="005581"/>
          <w:sz w:val="44"/>
          <w:szCs w:val="44"/>
        </w:rPr>
      </w:pPr>
    </w:p>
    <w:sectPr w:rsidR="00291ECF" w:rsidRPr="00291ECF" w:rsidSect="001D3B66">
      <w:headerReference w:type="default" r:id="rId21"/>
      <w:footerReference w:type="default" r:id="rId22"/>
      <w:headerReference w:type="first" r:id="rId23"/>
      <w:pgSz w:w="11906" w:h="16838" w:code="9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66575" w14:textId="77777777" w:rsidR="001107AB" w:rsidRDefault="001107AB" w:rsidP="00A94DE7">
      <w:pPr>
        <w:spacing w:after="0"/>
      </w:pPr>
      <w:r>
        <w:separator/>
      </w:r>
    </w:p>
  </w:endnote>
  <w:endnote w:type="continuationSeparator" w:id="0">
    <w:p w14:paraId="445A09B4" w14:textId="77777777" w:rsidR="001107AB" w:rsidRDefault="001107AB" w:rsidP="00A94D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171636"/>
      <w:docPartObj>
        <w:docPartGallery w:val="Page Numbers (Bottom of Page)"/>
        <w:docPartUnique/>
      </w:docPartObj>
    </w:sdtPr>
    <w:sdtEndPr>
      <w:rPr>
        <w:noProof/>
        <w:color w:val="0084A9"/>
      </w:rPr>
    </w:sdtEndPr>
    <w:sdtContent>
      <w:p w14:paraId="12B54893" w14:textId="36E28B2A" w:rsidR="001107AB" w:rsidRPr="00B65C84" w:rsidRDefault="001107AB">
        <w:pPr>
          <w:pStyle w:val="Footer"/>
          <w:jc w:val="right"/>
          <w:rPr>
            <w:color w:val="0084A9"/>
          </w:rPr>
        </w:pPr>
        <w:r w:rsidRPr="00B65C84">
          <w:rPr>
            <w:color w:val="0084A9"/>
          </w:rPr>
          <w:fldChar w:fldCharType="begin"/>
        </w:r>
        <w:r w:rsidRPr="00B65C84">
          <w:rPr>
            <w:color w:val="0084A9"/>
          </w:rPr>
          <w:instrText xml:space="preserve"> PAGE  \* Arabic  \* MERGEFORMAT </w:instrText>
        </w:r>
        <w:r w:rsidRPr="00B65C84">
          <w:rPr>
            <w:color w:val="0084A9"/>
          </w:rPr>
          <w:fldChar w:fldCharType="separate"/>
        </w:r>
        <w:r w:rsidR="00D769BD">
          <w:rPr>
            <w:noProof/>
            <w:color w:val="0084A9"/>
          </w:rPr>
          <w:t>2</w:t>
        </w:r>
        <w:r w:rsidRPr="00B65C84">
          <w:rPr>
            <w:color w:val="0084A9"/>
          </w:rPr>
          <w:fldChar w:fldCharType="end"/>
        </w:r>
      </w:p>
    </w:sdtContent>
  </w:sdt>
  <w:p w14:paraId="1F8BE9A9" w14:textId="136728F5" w:rsidR="001107AB" w:rsidRPr="007742C1" w:rsidRDefault="001107AB" w:rsidP="00A13022">
    <w:pPr>
      <w:pStyle w:val="Footer"/>
      <w:spacing w:after="100"/>
      <w:jc w:val="right"/>
      <w:rPr>
        <w:color w:val="0084A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ABEDA" w14:textId="77777777" w:rsidR="001107AB" w:rsidRDefault="001107AB" w:rsidP="00A94DE7">
      <w:pPr>
        <w:spacing w:after="0"/>
      </w:pPr>
      <w:r>
        <w:separator/>
      </w:r>
    </w:p>
  </w:footnote>
  <w:footnote w:type="continuationSeparator" w:id="0">
    <w:p w14:paraId="7B6A79E8" w14:textId="77777777" w:rsidR="001107AB" w:rsidRDefault="001107AB" w:rsidP="00A94D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C150" w14:textId="6803FEAD" w:rsidR="001107AB" w:rsidRDefault="001107AB" w:rsidP="00470509">
    <w:pPr>
      <w:pStyle w:val="Header"/>
      <w:spacing w:after="100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55DF" w14:textId="09C99F69" w:rsidR="001107AB" w:rsidRDefault="001107AB" w:rsidP="0053586A">
    <w:pPr>
      <w:pStyle w:val="Header"/>
      <w:ind w:left="-709"/>
    </w:pPr>
    <w:r>
      <w:rPr>
        <w:noProof/>
        <w:lang w:eastAsia="en-IE"/>
      </w:rPr>
      <w:drawing>
        <wp:inline distT="0" distB="0" distL="0" distR="0" wp14:anchorId="16F53B17" wp14:editId="4C45FC90">
          <wp:extent cx="2681768" cy="1638317"/>
          <wp:effectExtent l="0" t="0" r="4445" b="0"/>
          <wp:docPr id="60" name="Picture 60" title="Charities Regulat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harities_Reg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287" cy="1643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5BA"/>
    <w:multiLevelType w:val="hybridMultilevel"/>
    <w:tmpl w:val="1C98465C"/>
    <w:lvl w:ilvl="0" w:tplc="B0B0F4AC">
      <w:start w:val="1"/>
      <w:numFmt w:val="decimal"/>
      <w:suff w:val="space"/>
      <w:lvlText w:val="%1."/>
      <w:lvlJc w:val="left"/>
      <w:pPr>
        <w:ind w:left="0" w:firstLine="284"/>
      </w:pPr>
      <w:rPr>
        <w:rFonts w:asciiTheme="minorHAnsi" w:hAnsiTheme="minorHAnsi"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2C2B"/>
    <w:multiLevelType w:val="hybridMultilevel"/>
    <w:tmpl w:val="8F0A00C8"/>
    <w:lvl w:ilvl="0" w:tplc="B9A46830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84" w:hanging="360"/>
      </w:pPr>
    </w:lvl>
    <w:lvl w:ilvl="2" w:tplc="1809001B" w:tentative="1">
      <w:start w:val="1"/>
      <w:numFmt w:val="lowerRoman"/>
      <w:lvlText w:val="%3."/>
      <w:lvlJc w:val="right"/>
      <w:pPr>
        <w:ind w:left="2804" w:hanging="180"/>
      </w:pPr>
    </w:lvl>
    <w:lvl w:ilvl="3" w:tplc="1809000F" w:tentative="1">
      <w:start w:val="1"/>
      <w:numFmt w:val="decimal"/>
      <w:lvlText w:val="%4."/>
      <w:lvlJc w:val="left"/>
      <w:pPr>
        <w:ind w:left="3524" w:hanging="360"/>
      </w:pPr>
    </w:lvl>
    <w:lvl w:ilvl="4" w:tplc="18090019" w:tentative="1">
      <w:start w:val="1"/>
      <w:numFmt w:val="lowerLetter"/>
      <w:lvlText w:val="%5."/>
      <w:lvlJc w:val="left"/>
      <w:pPr>
        <w:ind w:left="4244" w:hanging="360"/>
      </w:pPr>
    </w:lvl>
    <w:lvl w:ilvl="5" w:tplc="1809001B" w:tentative="1">
      <w:start w:val="1"/>
      <w:numFmt w:val="lowerRoman"/>
      <w:lvlText w:val="%6."/>
      <w:lvlJc w:val="right"/>
      <w:pPr>
        <w:ind w:left="4964" w:hanging="180"/>
      </w:pPr>
    </w:lvl>
    <w:lvl w:ilvl="6" w:tplc="1809000F" w:tentative="1">
      <w:start w:val="1"/>
      <w:numFmt w:val="decimal"/>
      <w:lvlText w:val="%7."/>
      <w:lvlJc w:val="left"/>
      <w:pPr>
        <w:ind w:left="5684" w:hanging="360"/>
      </w:pPr>
    </w:lvl>
    <w:lvl w:ilvl="7" w:tplc="18090019" w:tentative="1">
      <w:start w:val="1"/>
      <w:numFmt w:val="lowerLetter"/>
      <w:lvlText w:val="%8."/>
      <w:lvlJc w:val="left"/>
      <w:pPr>
        <w:ind w:left="6404" w:hanging="360"/>
      </w:pPr>
    </w:lvl>
    <w:lvl w:ilvl="8" w:tplc="1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5AD185D"/>
    <w:multiLevelType w:val="hybridMultilevel"/>
    <w:tmpl w:val="BE00B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34DB"/>
    <w:multiLevelType w:val="hybridMultilevel"/>
    <w:tmpl w:val="8E525CE2"/>
    <w:lvl w:ilvl="0" w:tplc="4EF8E95A">
      <w:start w:val="1"/>
      <w:numFmt w:val="decimal"/>
      <w:lvlText w:val="%1."/>
      <w:lvlJc w:val="left"/>
      <w:pPr>
        <w:ind w:left="720" w:hanging="360"/>
      </w:pPr>
      <w:rPr>
        <w:b/>
        <w:sz w:val="44"/>
        <w:szCs w:val="4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108"/>
    <w:multiLevelType w:val="hybridMultilevel"/>
    <w:tmpl w:val="8F0A00C8"/>
    <w:lvl w:ilvl="0" w:tplc="B9A46830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84" w:hanging="360"/>
      </w:pPr>
    </w:lvl>
    <w:lvl w:ilvl="2" w:tplc="1809001B" w:tentative="1">
      <w:start w:val="1"/>
      <w:numFmt w:val="lowerRoman"/>
      <w:lvlText w:val="%3."/>
      <w:lvlJc w:val="right"/>
      <w:pPr>
        <w:ind w:left="2804" w:hanging="180"/>
      </w:pPr>
    </w:lvl>
    <w:lvl w:ilvl="3" w:tplc="1809000F" w:tentative="1">
      <w:start w:val="1"/>
      <w:numFmt w:val="decimal"/>
      <w:lvlText w:val="%4."/>
      <w:lvlJc w:val="left"/>
      <w:pPr>
        <w:ind w:left="3524" w:hanging="360"/>
      </w:pPr>
    </w:lvl>
    <w:lvl w:ilvl="4" w:tplc="18090019" w:tentative="1">
      <w:start w:val="1"/>
      <w:numFmt w:val="lowerLetter"/>
      <w:lvlText w:val="%5."/>
      <w:lvlJc w:val="left"/>
      <w:pPr>
        <w:ind w:left="4244" w:hanging="360"/>
      </w:pPr>
    </w:lvl>
    <w:lvl w:ilvl="5" w:tplc="1809001B" w:tentative="1">
      <w:start w:val="1"/>
      <w:numFmt w:val="lowerRoman"/>
      <w:lvlText w:val="%6."/>
      <w:lvlJc w:val="right"/>
      <w:pPr>
        <w:ind w:left="4964" w:hanging="180"/>
      </w:pPr>
    </w:lvl>
    <w:lvl w:ilvl="6" w:tplc="1809000F" w:tentative="1">
      <w:start w:val="1"/>
      <w:numFmt w:val="decimal"/>
      <w:lvlText w:val="%7."/>
      <w:lvlJc w:val="left"/>
      <w:pPr>
        <w:ind w:left="5684" w:hanging="360"/>
      </w:pPr>
    </w:lvl>
    <w:lvl w:ilvl="7" w:tplc="18090019" w:tentative="1">
      <w:start w:val="1"/>
      <w:numFmt w:val="lowerLetter"/>
      <w:lvlText w:val="%8."/>
      <w:lvlJc w:val="left"/>
      <w:pPr>
        <w:ind w:left="6404" w:hanging="360"/>
      </w:pPr>
    </w:lvl>
    <w:lvl w:ilvl="8" w:tplc="1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2"/>
    <w:rsid w:val="00014685"/>
    <w:rsid w:val="00015B5F"/>
    <w:rsid w:val="00023DB7"/>
    <w:rsid w:val="0004091F"/>
    <w:rsid w:val="000444DC"/>
    <w:rsid w:val="00046A42"/>
    <w:rsid w:val="00051A29"/>
    <w:rsid w:val="0005422E"/>
    <w:rsid w:val="000715AE"/>
    <w:rsid w:val="000722CB"/>
    <w:rsid w:val="00076CD0"/>
    <w:rsid w:val="00081E9C"/>
    <w:rsid w:val="00090222"/>
    <w:rsid w:val="000A01EE"/>
    <w:rsid w:val="000A6ED4"/>
    <w:rsid w:val="000A6FAE"/>
    <w:rsid w:val="000B4C0B"/>
    <w:rsid w:val="00100F3B"/>
    <w:rsid w:val="00101905"/>
    <w:rsid w:val="001107AB"/>
    <w:rsid w:val="00132A54"/>
    <w:rsid w:val="00140EC7"/>
    <w:rsid w:val="00145AD9"/>
    <w:rsid w:val="00151056"/>
    <w:rsid w:val="00165E90"/>
    <w:rsid w:val="001743D8"/>
    <w:rsid w:val="001763C8"/>
    <w:rsid w:val="00176BD9"/>
    <w:rsid w:val="0018139F"/>
    <w:rsid w:val="00192882"/>
    <w:rsid w:val="001946CF"/>
    <w:rsid w:val="00196BC4"/>
    <w:rsid w:val="001A1769"/>
    <w:rsid w:val="001A479F"/>
    <w:rsid w:val="001A623D"/>
    <w:rsid w:val="001A63F9"/>
    <w:rsid w:val="001D3B66"/>
    <w:rsid w:val="001E03FB"/>
    <w:rsid w:val="001F1F35"/>
    <w:rsid w:val="001F54F5"/>
    <w:rsid w:val="00212ED6"/>
    <w:rsid w:val="002211A8"/>
    <w:rsid w:val="002219B9"/>
    <w:rsid w:val="00221F31"/>
    <w:rsid w:val="002257EA"/>
    <w:rsid w:val="0023617E"/>
    <w:rsid w:val="00240A4E"/>
    <w:rsid w:val="0024431D"/>
    <w:rsid w:val="002563E7"/>
    <w:rsid w:val="00263B77"/>
    <w:rsid w:val="00264E3F"/>
    <w:rsid w:val="002765A5"/>
    <w:rsid w:val="00277C1C"/>
    <w:rsid w:val="002849CE"/>
    <w:rsid w:val="0029175B"/>
    <w:rsid w:val="00291ECF"/>
    <w:rsid w:val="0029759C"/>
    <w:rsid w:val="002A51A8"/>
    <w:rsid w:val="002A6A57"/>
    <w:rsid w:val="002B1C5A"/>
    <w:rsid w:val="002B5371"/>
    <w:rsid w:val="002D7880"/>
    <w:rsid w:val="002E628F"/>
    <w:rsid w:val="002F104E"/>
    <w:rsid w:val="002F1F0E"/>
    <w:rsid w:val="00303ADA"/>
    <w:rsid w:val="00316CCC"/>
    <w:rsid w:val="00333519"/>
    <w:rsid w:val="00335FC6"/>
    <w:rsid w:val="00353E06"/>
    <w:rsid w:val="00354B88"/>
    <w:rsid w:val="00373FF6"/>
    <w:rsid w:val="00375F29"/>
    <w:rsid w:val="003766BF"/>
    <w:rsid w:val="0038478A"/>
    <w:rsid w:val="0039017E"/>
    <w:rsid w:val="003A424D"/>
    <w:rsid w:val="003A6286"/>
    <w:rsid w:val="003C2772"/>
    <w:rsid w:val="003C4874"/>
    <w:rsid w:val="003F2FC0"/>
    <w:rsid w:val="003F4B55"/>
    <w:rsid w:val="003F69D3"/>
    <w:rsid w:val="004131EC"/>
    <w:rsid w:val="004137E2"/>
    <w:rsid w:val="004215FF"/>
    <w:rsid w:val="00434D0B"/>
    <w:rsid w:val="00453D60"/>
    <w:rsid w:val="004570B4"/>
    <w:rsid w:val="00470509"/>
    <w:rsid w:val="00471FD9"/>
    <w:rsid w:val="00482D1E"/>
    <w:rsid w:val="00490BE6"/>
    <w:rsid w:val="00493AB4"/>
    <w:rsid w:val="004A3597"/>
    <w:rsid w:val="004A69F5"/>
    <w:rsid w:val="004B0E57"/>
    <w:rsid w:val="004C1AA6"/>
    <w:rsid w:val="004C2E94"/>
    <w:rsid w:val="004C393F"/>
    <w:rsid w:val="004D2CEA"/>
    <w:rsid w:val="004D2F3A"/>
    <w:rsid w:val="004E13BF"/>
    <w:rsid w:val="005002C7"/>
    <w:rsid w:val="00513602"/>
    <w:rsid w:val="00515FB0"/>
    <w:rsid w:val="00516494"/>
    <w:rsid w:val="00521B83"/>
    <w:rsid w:val="0053586A"/>
    <w:rsid w:val="005417AD"/>
    <w:rsid w:val="00541AF2"/>
    <w:rsid w:val="00542448"/>
    <w:rsid w:val="00551F38"/>
    <w:rsid w:val="005542B9"/>
    <w:rsid w:val="00574CFC"/>
    <w:rsid w:val="0059530E"/>
    <w:rsid w:val="005A08D3"/>
    <w:rsid w:val="005A1F61"/>
    <w:rsid w:val="005C0FAE"/>
    <w:rsid w:val="005E4C06"/>
    <w:rsid w:val="00615605"/>
    <w:rsid w:val="00621E5E"/>
    <w:rsid w:val="00627A50"/>
    <w:rsid w:val="006360A0"/>
    <w:rsid w:val="00646C2F"/>
    <w:rsid w:val="006502F1"/>
    <w:rsid w:val="006523EB"/>
    <w:rsid w:val="00657DE0"/>
    <w:rsid w:val="00665EB1"/>
    <w:rsid w:val="0067353F"/>
    <w:rsid w:val="00677307"/>
    <w:rsid w:val="00681160"/>
    <w:rsid w:val="00694F97"/>
    <w:rsid w:val="006A2EF6"/>
    <w:rsid w:val="006B5DE3"/>
    <w:rsid w:val="006C48A8"/>
    <w:rsid w:val="006D480C"/>
    <w:rsid w:val="006E2B35"/>
    <w:rsid w:val="006E619D"/>
    <w:rsid w:val="006F019A"/>
    <w:rsid w:val="006F48BE"/>
    <w:rsid w:val="007131BC"/>
    <w:rsid w:val="00732BDE"/>
    <w:rsid w:val="007465CA"/>
    <w:rsid w:val="00765407"/>
    <w:rsid w:val="007669E3"/>
    <w:rsid w:val="007742C1"/>
    <w:rsid w:val="00777B0E"/>
    <w:rsid w:val="00780A7E"/>
    <w:rsid w:val="007812F1"/>
    <w:rsid w:val="007836FA"/>
    <w:rsid w:val="007915CE"/>
    <w:rsid w:val="00792590"/>
    <w:rsid w:val="007933BD"/>
    <w:rsid w:val="0079460B"/>
    <w:rsid w:val="007951C5"/>
    <w:rsid w:val="007A0E1F"/>
    <w:rsid w:val="007A1001"/>
    <w:rsid w:val="007A2C03"/>
    <w:rsid w:val="007B3029"/>
    <w:rsid w:val="007C0525"/>
    <w:rsid w:val="007C5575"/>
    <w:rsid w:val="007D6A91"/>
    <w:rsid w:val="007D6A9E"/>
    <w:rsid w:val="007F7AFD"/>
    <w:rsid w:val="008016F1"/>
    <w:rsid w:val="00805225"/>
    <w:rsid w:val="00812026"/>
    <w:rsid w:val="008139D3"/>
    <w:rsid w:val="00816C30"/>
    <w:rsid w:val="008254E4"/>
    <w:rsid w:val="00831916"/>
    <w:rsid w:val="00834086"/>
    <w:rsid w:val="00845EE9"/>
    <w:rsid w:val="008466CE"/>
    <w:rsid w:val="00853215"/>
    <w:rsid w:val="00883687"/>
    <w:rsid w:val="008839F1"/>
    <w:rsid w:val="00890A71"/>
    <w:rsid w:val="00897A52"/>
    <w:rsid w:val="008A2FC8"/>
    <w:rsid w:val="008A3E69"/>
    <w:rsid w:val="008C1D43"/>
    <w:rsid w:val="008D3123"/>
    <w:rsid w:val="008D7A28"/>
    <w:rsid w:val="008D7C78"/>
    <w:rsid w:val="008E7E6C"/>
    <w:rsid w:val="008F37A3"/>
    <w:rsid w:val="00903CCF"/>
    <w:rsid w:val="009207EE"/>
    <w:rsid w:val="00933F16"/>
    <w:rsid w:val="0093762B"/>
    <w:rsid w:val="009411D0"/>
    <w:rsid w:val="00942EBB"/>
    <w:rsid w:val="00974A6C"/>
    <w:rsid w:val="0097727F"/>
    <w:rsid w:val="009A14F4"/>
    <w:rsid w:val="009D2930"/>
    <w:rsid w:val="009D7EEA"/>
    <w:rsid w:val="009F5853"/>
    <w:rsid w:val="00A04980"/>
    <w:rsid w:val="00A13022"/>
    <w:rsid w:val="00A1787B"/>
    <w:rsid w:val="00A222B1"/>
    <w:rsid w:val="00A248D5"/>
    <w:rsid w:val="00A414F3"/>
    <w:rsid w:val="00A52883"/>
    <w:rsid w:val="00A94DE7"/>
    <w:rsid w:val="00A95F43"/>
    <w:rsid w:val="00AB10FC"/>
    <w:rsid w:val="00AB19B8"/>
    <w:rsid w:val="00AB5716"/>
    <w:rsid w:val="00AD6245"/>
    <w:rsid w:val="00AF46BA"/>
    <w:rsid w:val="00AF612D"/>
    <w:rsid w:val="00AF6B64"/>
    <w:rsid w:val="00B24380"/>
    <w:rsid w:val="00B26C9E"/>
    <w:rsid w:val="00B43A9A"/>
    <w:rsid w:val="00B52457"/>
    <w:rsid w:val="00B65C84"/>
    <w:rsid w:val="00B66CDF"/>
    <w:rsid w:val="00BB64FC"/>
    <w:rsid w:val="00BC6D38"/>
    <w:rsid w:val="00BE3962"/>
    <w:rsid w:val="00BE5BF5"/>
    <w:rsid w:val="00BF102E"/>
    <w:rsid w:val="00BF299B"/>
    <w:rsid w:val="00C02795"/>
    <w:rsid w:val="00C05526"/>
    <w:rsid w:val="00C13065"/>
    <w:rsid w:val="00C302E1"/>
    <w:rsid w:val="00C36F48"/>
    <w:rsid w:val="00C51E37"/>
    <w:rsid w:val="00C55AA8"/>
    <w:rsid w:val="00C62CD4"/>
    <w:rsid w:val="00C6675A"/>
    <w:rsid w:val="00C72C21"/>
    <w:rsid w:val="00C86F17"/>
    <w:rsid w:val="00C914D6"/>
    <w:rsid w:val="00CA181D"/>
    <w:rsid w:val="00CA21E0"/>
    <w:rsid w:val="00CA69BF"/>
    <w:rsid w:val="00CC2239"/>
    <w:rsid w:val="00CF5CDD"/>
    <w:rsid w:val="00D21A93"/>
    <w:rsid w:val="00D31B87"/>
    <w:rsid w:val="00D3482E"/>
    <w:rsid w:val="00D36452"/>
    <w:rsid w:val="00D41176"/>
    <w:rsid w:val="00D625B0"/>
    <w:rsid w:val="00D655C3"/>
    <w:rsid w:val="00D70C10"/>
    <w:rsid w:val="00D71073"/>
    <w:rsid w:val="00D769BD"/>
    <w:rsid w:val="00D90261"/>
    <w:rsid w:val="00D93855"/>
    <w:rsid w:val="00DA23B2"/>
    <w:rsid w:val="00DB375B"/>
    <w:rsid w:val="00DC0FE5"/>
    <w:rsid w:val="00DC21CC"/>
    <w:rsid w:val="00DC2A64"/>
    <w:rsid w:val="00DC3154"/>
    <w:rsid w:val="00DC6FEC"/>
    <w:rsid w:val="00DD14B2"/>
    <w:rsid w:val="00DE75D1"/>
    <w:rsid w:val="00DF6A5A"/>
    <w:rsid w:val="00E043E0"/>
    <w:rsid w:val="00E2694E"/>
    <w:rsid w:val="00E34D93"/>
    <w:rsid w:val="00E43E29"/>
    <w:rsid w:val="00E44CBF"/>
    <w:rsid w:val="00E65FA8"/>
    <w:rsid w:val="00E83B1B"/>
    <w:rsid w:val="00E85697"/>
    <w:rsid w:val="00E87440"/>
    <w:rsid w:val="00E913A4"/>
    <w:rsid w:val="00EA0D35"/>
    <w:rsid w:val="00EB61E1"/>
    <w:rsid w:val="00ED18E3"/>
    <w:rsid w:val="00EE0319"/>
    <w:rsid w:val="00EF2D25"/>
    <w:rsid w:val="00F00C44"/>
    <w:rsid w:val="00F13D2D"/>
    <w:rsid w:val="00F14021"/>
    <w:rsid w:val="00F22DCC"/>
    <w:rsid w:val="00F45B8A"/>
    <w:rsid w:val="00F53053"/>
    <w:rsid w:val="00F70D57"/>
    <w:rsid w:val="00F72191"/>
    <w:rsid w:val="00F734BB"/>
    <w:rsid w:val="00F73BC3"/>
    <w:rsid w:val="00FA2FDF"/>
    <w:rsid w:val="00FB304B"/>
    <w:rsid w:val="00FB7F83"/>
    <w:rsid w:val="00FD0465"/>
    <w:rsid w:val="00FD47D7"/>
    <w:rsid w:val="00FF17B7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25693B"/>
  <w15:chartTrackingRefBased/>
  <w15:docId w15:val="{69F8C2F2-6EB9-419C-AA53-2A98DF91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CF"/>
    <w:pPr>
      <w:spacing w:afterAutospacing="1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A2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86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365F91" w:themeColor="accent1" w:themeShade="BF"/>
      <w:sz w:val="4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7E"/>
    <w:pPr>
      <w:ind w:left="720"/>
      <w:contextualSpacing/>
    </w:pPr>
  </w:style>
  <w:style w:type="table" w:styleId="TableGrid">
    <w:name w:val="Table Grid"/>
    <w:basedOn w:val="TableNormal"/>
    <w:uiPriority w:val="59"/>
    <w:rsid w:val="001743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hecklistTable">
    <w:name w:val="ChecklistTable"/>
    <w:basedOn w:val="TableNormal"/>
    <w:uiPriority w:val="99"/>
    <w:rsid w:val="006523EB"/>
    <w:pPr>
      <w:spacing w:after="0"/>
      <w:contextualSpacing/>
      <w:outlineLvl w:val="2"/>
    </w:pPr>
    <w:rPr>
      <w:rFonts w:ascii="Arial" w:eastAsia="Times New Roman" w:hAnsi="Arial" w:cs="Times New Roman"/>
      <w:sz w:val="16"/>
      <w:szCs w:val="20"/>
      <w:lang w:val="en-GB"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13" w:type="dxa"/>
        <w:bottom w:w="85" w:type="dxa"/>
        <w:right w:w="113" w:type="dxa"/>
      </w:tblCellMar>
    </w:tblPr>
    <w:trPr>
      <w:cantSplit/>
      <w:jc w:val="center"/>
    </w:trPr>
    <w:tcPr>
      <w:shd w:val="clear" w:color="auto" w:fill="auto"/>
      <w:tcMar>
        <w:top w:w="28" w:type="dxa"/>
        <w:left w:w="28" w:type="dxa"/>
        <w:bottom w:w="28" w:type="dxa"/>
        <w:right w:w="28" w:type="dxa"/>
      </w:tcMar>
    </w:tc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Arial" w:hAnsi="Arial"/>
        <w:b/>
        <w:sz w:val="18"/>
      </w:rPr>
      <w:tblPr>
        <w:tblCellMar>
          <w:top w:w="28" w:type="dxa"/>
          <w:left w:w="28" w:type="dxa"/>
          <w:bottom w:w="28" w:type="dxa"/>
          <w:right w:w="28" w:type="dxa"/>
        </w:tblCellMar>
      </w:tblPr>
      <w:trPr>
        <w:cantSplit w:val="0"/>
        <w:tblHeader/>
      </w:trPr>
      <w:tcPr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pPr>
        <w:wordWrap/>
      </w:pPr>
      <w:rPr>
        <w:rFonts w:ascii="Arial" w:hAnsi="Arial"/>
        <w:sz w:val="18"/>
      </w:rPr>
      <w:tblPr/>
      <w:trPr>
        <w:cantSplit w:val="0"/>
      </w:trPr>
      <w:tcPr>
        <w:shd w:val="clear" w:color="auto" w:fill="auto"/>
      </w:tcPr>
    </w:tblStylePr>
    <w:tblStylePr w:type="band2Horz">
      <w:tblPr/>
      <w:trPr>
        <w:cantSplit w:val="0"/>
      </w:trPr>
    </w:tblStylePr>
  </w:style>
  <w:style w:type="table" w:styleId="PlainTable5">
    <w:name w:val="Plain Table 5"/>
    <w:basedOn w:val="TableNormal"/>
    <w:uiPriority w:val="45"/>
    <w:rsid w:val="006523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946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1A2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3586A"/>
    <w:rPr>
      <w:rFonts w:ascii="Calibri" w:eastAsiaTheme="majorEastAsia" w:hAnsi="Calibri" w:cstheme="majorBidi"/>
      <w:b/>
      <w:color w:val="365F91" w:themeColor="accent1" w:themeShade="BF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2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2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2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2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2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2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2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29"/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51A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1A2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2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1A2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51A29"/>
    <w:rPr>
      <w:b/>
      <w:bCs/>
    </w:rPr>
  </w:style>
  <w:style w:type="character" w:styleId="Emphasis">
    <w:name w:val="Emphasis"/>
    <w:basedOn w:val="DefaultParagraphFont"/>
    <w:uiPriority w:val="20"/>
    <w:qFormat/>
    <w:rsid w:val="00051A29"/>
    <w:rPr>
      <w:i/>
      <w:iCs/>
    </w:rPr>
  </w:style>
  <w:style w:type="paragraph" w:styleId="NoSpacing">
    <w:name w:val="No Spacing"/>
    <w:uiPriority w:val="1"/>
    <w:qFormat/>
    <w:rsid w:val="00051A2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051A29"/>
    <w:pPr>
      <w:spacing w:before="120" w:after="120"/>
      <w:ind w:left="720"/>
    </w:pPr>
    <w:rPr>
      <w:color w:val="1F497D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1A2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2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2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51A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1A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1A2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51A2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51A2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94D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4DE7"/>
  </w:style>
  <w:style w:type="paragraph" w:styleId="Footer">
    <w:name w:val="footer"/>
    <w:basedOn w:val="Normal"/>
    <w:link w:val="FooterChar"/>
    <w:uiPriority w:val="99"/>
    <w:unhideWhenUsed/>
    <w:rsid w:val="00A94DE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4DE7"/>
  </w:style>
  <w:style w:type="character" w:styleId="CommentReference">
    <w:name w:val="annotation reference"/>
    <w:basedOn w:val="DefaultParagraphFont"/>
    <w:uiPriority w:val="99"/>
    <w:semiHidden/>
    <w:unhideWhenUsed/>
    <w:rsid w:val="0028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aritiesregulator.ie/en/information-for-charities/charities-governance-code" TargetMode="External"/><Relationship Id="rId18" Type="http://schemas.openxmlformats.org/officeDocument/2006/relationships/hyperlink" Target="https://www.charitiesregulator.ie/media/1693/risk-management-for-charities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haritiesregulator.ie/media/1609/charities-governance-code.pdf" TargetMode="External"/><Relationship Id="rId17" Type="http://schemas.openxmlformats.org/officeDocument/2006/relationships/hyperlink" Target="https://www.charitiesregulator.ie/en/information-for-the-public/search-the-register-of-chariti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aritiesregulator.ie/media/2225/complex-and-non-complex-charities.pdf" TargetMode="External"/><Relationship Id="rId20" Type="http://schemas.openxmlformats.org/officeDocument/2006/relationships/hyperlink" Target="https://www.charitiesregulator.ie/media/1698/risk-register-template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haritiesregulator.ie/media/1698/risk-register-template.docx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charitiesregulator.ie/media/1333/internal-financial-controls-guidelines-for-chariti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aritiesregulator.ie/media/1693/risk-management-for-charities.pdf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CRA020-002-2024</eDocs_FileName>
    <eDocs_FileTopicsTaxHTField0 xmlns="766fbe2a-d2d0-4375-a3e1-fd589ff859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a0439921-21ad-4ff6-a7cb-7dc0e35e53b9</TermId>
        </TermInfo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c4425431-b0ee-40dd-83e6-587174bdc2be</TermId>
        </TermInfo>
      </Terms>
    </eDocs_FileTopicsTaxHTField0>
    <eDocs_SecurityClassificationTaxHTField0 xmlns="766fbe2a-d2d0-4375-a3e1-fd589ff859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d6154209-901f-4005-abe0-dde865f488ac</TermId>
        </TermInfo>
      </Terms>
    </eDocs_SecurityClassificationTaxHTField0>
    <eDocs_DocumentTopicsTaxHTField0 xmlns="766fbe2a-d2d0-4375-a3e1-fd589ff859f8">
      <Terms xmlns="http://schemas.microsoft.com/office/infopath/2007/PartnerControls"/>
    </eDocs_DocumentTopicsTaxHTField0>
    <eDocs_YearTaxHTField0 xmlns="766fbe2a-d2d0-4375-a3e1-fd589ff859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246e9243-f445-4b69-97df-6b379cb0cc01</TermId>
        </TermInfo>
      </Terms>
    </eDocs_YearTaxHTField0>
    <eDocs_SeriesSubSeriesTaxHTField0 xmlns="766fbe2a-d2d0-4375-a3e1-fd589ff859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020</TermName>
          <TermId xmlns="http://schemas.microsoft.com/office/infopath/2007/PartnerControls">eb4b0f0d-6ddf-45f8-bb2d-a237fbed6f28</TermId>
        </TermInfo>
      </Terms>
    </eDocs_SeriesSubSeriesTaxHTField0>
    <TaxCatchAll xmlns="f9586d2e-5edf-4d62-bbef-a5eb65bb51c0">
      <Value>13</Value>
      <Value>12</Value>
      <Value>3</Value>
      <Value>9</Value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70506B6E2B7DD48914F762193820BDA" ma:contentTypeVersion="4" ma:contentTypeDescription="Create a new document for eDocs" ma:contentTypeScope="" ma:versionID="4160754fa568e8f56852cc866082fd6e">
  <xsd:schema xmlns:xsd="http://www.w3.org/2001/XMLSchema" xmlns:xs="http://www.w3.org/2001/XMLSchema" xmlns:p="http://schemas.microsoft.com/office/2006/metadata/properties" xmlns:ns1="http://schemas.microsoft.com/sharepoint/v3" xmlns:ns2="766fbe2a-d2d0-4375-a3e1-fd589ff859f8" xmlns:ns3="f9586d2e-5edf-4d62-bbef-a5eb65bb51c0" targetNamespace="http://schemas.microsoft.com/office/2006/metadata/properties" ma:root="true" ma:fieldsID="86b5530e713c8fbde95468e8ab15eb6f" ns1:_="" ns2:_="" ns3:_="">
    <xsd:import namespace="http://schemas.microsoft.com/sharepoint/v3"/>
    <xsd:import namespace="766fbe2a-d2d0-4375-a3e1-fd589ff859f8"/>
    <xsd:import namespace="f9586d2e-5edf-4d62-bbef-a5eb65bb51c0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be2a-d2d0-4375-a3e1-fd589ff859f8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7c2d6244-cd1d-4efa-a3f0-d91ebf80135b" ma:termSetId="d374a99c-f3a9-47b5-9668-6b7ca3ceb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7c2d6244-cd1d-4efa-a3f0-d91ebf80135b" ma:termSetId="ce59be0b-c475-4dad-9d13-d884cc984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7c2d6244-cd1d-4efa-a3f0-d91ebf80135b" ma:termSetId="f077f246-e236-41a7-b5e7-32206ed0c0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fieldId="{602c691f-3efa-402d-ab5c-baa8c240a9e7}" ma:taxonomyMulti="true" ma:sspId="7c2d6244-cd1d-4efa-a3f0-d91ebf80135b" ma:termSetId="d374a99c-f3a9-47b5-9668-6b7ca3ceb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d6154209-901f-4005-abe0-dde865f488ac" ma:fieldId="{6bbd3faf-a5ab-4e5e-b8a6-a5e099cef439}" ma:sspId="7c2d6244-cd1d-4efa-a3f0-d91ebf80135b" ma:termSetId="8b64dfb4-ccd3-48c7-acb6-54f1ab2694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6d2e-5edf-4d62-bbef-a5eb65bb51c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39c0a75-d27b-4385-bfb3-dcda190f0b57}" ma:internalName="TaxCatchAll" ma:showField="CatchAllData" ma:web="f9586d2e-5edf-4d62-bbef-a5eb65bb5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7539-D3B4-47CC-8037-A52145C9BC9A}">
  <ds:schemaRefs>
    <ds:schemaRef ds:uri="http://schemas.microsoft.com/office/2006/documentManagement/types"/>
    <ds:schemaRef ds:uri="http://schemas.microsoft.com/office/infopath/2007/PartnerControls"/>
    <ds:schemaRef ds:uri="f9586d2e-5edf-4d62-bbef-a5eb65bb51c0"/>
    <ds:schemaRef ds:uri="766fbe2a-d2d0-4375-a3e1-fd589ff859f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5DBF87-7D88-4848-BDEF-CB314827F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89232-CF97-4814-B914-DA5DC7E8E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fbe2a-d2d0-4375-a3e1-fd589ff859f8"/>
    <ds:schemaRef ds:uri="f9586d2e-5edf-4d62-bbef-a5eb65bb5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8E4C45-F1AC-44CC-A95C-01B6F19C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X. Griscenko</dc:creator>
  <cp:keywords/>
  <dc:description/>
  <cp:lastModifiedBy>John X. McEvoy</cp:lastModifiedBy>
  <cp:revision>2</cp:revision>
  <dcterms:created xsi:type="dcterms:W3CDTF">2024-03-25T12:14:00Z</dcterms:created>
  <dcterms:modified xsi:type="dcterms:W3CDTF">2024-03-25T12:14:00Z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0x0101000BC94875665D404BB1351B53C41FD2C000770506B6E2B7DD48914F762193820BDA</vt:lpwstr>
  </property>
  <property fmtid="{D5CDD505-2E9C-101B-9397-08002B2CF9AE}" pid="3" name="eDocs_FileTopics">
    <vt:lpwstr>13;#Stakeholder Engagement|a0439921-21ad-4ff6-a7cb-7dc0e35e53b9;#9;#Compliance|c4425431-b0ee-40dd-83e6-587174bdc2be</vt:lpwstr>
  </property>
  <property fmtid="{D5CDD505-2E9C-101B-9397-08002B2CF9AE}" pid="4" name="eDocs_SecurityClassification">
    <vt:lpwstr>1;#Unclassified|d6154209-901f-4005-abe0-dde865f488ac</vt:lpwstr>
  </property>
  <property fmtid="{D5CDD505-2E9C-101B-9397-08002B2CF9AE}" pid="5" name="eDocs_DocumentTopics">
    <vt:lpwstr/>
  </property>
  <property fmtid="{D5CDD505-2E9C-101B-9397-08002B2CF9AE}" pid="6" name="eDocs_Year">
    <vt:lpwstr>12;#2024|246e9243-f445-4b69-97df-6b379cb0cc01</vt:lpwstr>
  </property>
  <property fmtid="{D5CDD505-2E9C-101B-9397-08002B2CF9AE}" pid="7" name="eDocs_SeriesSubSeries">
    <vt:lpwstr>3;#020|eb4b0f0d-6ddf-45f8-bb2d-a237fbed6f28</vt:lpwstr>
  </property>
</Properties>
</file>